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71F" w:rsidRPr="00D849DD" w:rsidRDefault="00BD1B43" w:rsidP="00A272C4">
      <w:pPr>
        <w:autoSpaceDE w:val="0"/>
        <w:autoSpaceDN w:val="0"/>
        <w:adjustRightInd w:val="0"/>
        <w:spacing w:line="360" w:lineRule="exact"/>
        <w:jc w:val="center"/>
        <w:rPr>
          <w:rStyle w:val="a5"/>
          <w:rFonts w:ascii="宋体" w:hAnsi="宋体"/>
          <w:bCs w:val="0"/>
          <w:sz w:val="32"/>
          <w:szCs w:val="21"/>
        </w:rPr>
      </w:pPr>
      <w:r w:rsidRPr="00D849DD">
        <w:rPr>
          <w:rStyle w:val="a5"/>
          <w:rFonts w:ascii="宋体" w:hAnsi="宋体"/>
          <w:bCs w:val="0"/>
          <w:sz w:val="32"/>
          <w:szCs w:val="21"/>
        </w:rPr>
        <w:t>大学生创新训练中心</w:t>
      </w:r>
      <w:r w:rsidR="00807E0A" w:rsidRPr="00D849DD">
        <w:rPr>
          <w:rStyle w:val="a5"/>
          <w:rFonts w:ascii="宋体" w:hAnsi="宋体"/>
          <w:bCs w:val="0"/>
          <w:sz w:val="32"/>
          <w:szCs w:val="21"/>
        </w:rPr>
        <w:t>201</w:t>
      </w:r>
      <w:r w:rsidR="00A272C4">
        <w:rPr>
          <w:rStyle w:val="a5"/>
          <w:rFonts w:ascii="宋体" w:hAnsi="宋体"/>
          <w:bCs w:val="0"/>
          <w:sz w:val="32"/>
          <w:szCs w:val="21"/>
        </w:rPr>
        <w:t>8</w:t>
      </w:r>
      <w:r w:rsidR="00A272C4">
        <w:rPr>
          <w:rStyle w:val="a5"/>
          <w:rFonts w:ascii="宋体" w:hAnsi="宋体" w:hint="eastAsia"/>
          <w:bCs w:val="0"/>
          <w:sz w:val="32"/>
          <w:szCs w:val="21"/>
        </w:rPr>
        <w:t>年</w:t>
      </w:r>
      <w:r w:rsidR="008B071F" w:rsidRPr="00D849DD">
        <w:rPr>
          <w:rStyle w:val="a5"/>
          <w:rFonts w:ascii="宋体" w:hAnsi="宋体"/>
          <w:bCs w:val="0"/>
          <w:sz w:val="32"/>
          <w:szCs w:val="21"/>
        </w:rPr>
        <w:t>大学生创新训练计划项目（指导项目）简介</w:t>
      </w:r>
    </w:p>
    <w:p w:rsidR="00D849DD" w:rsidRPr="00A272C4" w:rsidRDefault="00D849DD" w:rsidP="00A272C4">
      <w:pPr>
        <w:autoSpaceDE w:val="0"/>
        <w:autoSpaceDN w:val="0"/>
        <w:adjustRightInd w:val="0"/>
        <w:spacing w:line="360" w:lineRule="exact"/>
        <w:rPr>
          <w:rStyle w:val="a5"/>
          <w:rFonts w:ascii="宋体" w:hAnsi="宋体"/>
          <w:b w:val="0"/>
          <w:bCs w:val="0"/>
          <w:szCs w:val="21"/>
        </w:rPr>
      </w:pPr>
    </w:p>
    <w:p w:rsidR="00D849DD" w:rsidRPr="00AA7E0E" w:rsidRDefault="00D849DD" w:rsidP="00A272C4">
      <w:pPr>
        <w:autoSpaceDE w:val="0"/>
        <w:autoSpaceDN w:val="0"/>
        <w:adjustRightInd w:val="0"/>
        <w:spacing w:line="360" w:lineRule="exact"/>
        <w:rPr>
          <w:rFonts w:ascii="仿宋" w:eastAsia="仿宋" w:hAnsi="仿宋"/>
          <w:b/>
          <w:szCs w:val="21"/>
        </w:rPr>
      </w:pPr>
      <w:r w:rsidRPr="00AA7E0E">
        <w:rPr>
          <w:rFonts w:ascii="仿宋" w:eastAsia="仿宋" w:hAnsi="仿宋" w:hint="eastAsia"/>
          <w:b/>
          <w:szCs w:val="21"/>
        </w:rPr>
        <w:t>申报大学生创新训练中心的项目，需遵守以下规定：</w:t>
      </w:r>
    </w:p>
    <w:p w:rsidR="00D849DD" w:rsidRPr="00AA7E0E" w:rsidRDefault="00D849DD"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szCs w:val="21"/>
        </w:rPr>
        <w:t>1.由各实验室进行统筹管理，定期接受各实验室的考核；</w:t>
      </w:r>
    </w:p>
    <w:p w:rsidR="00D849DD" w:rsidRPr="00AA7E0E" w:rsidRDefault="00D849DD" w:rsidP="00A272C4">
      <w:pPr>
        <w:autoSpaceDE w:val="0"/>
        <w:autoSpaceDN w:val="0"/>
        <w:adjustRightInd w:val="0"/>
        <w:spacing w:line="360" w:lineRule="exact"/>
        <w:rPr>
          <w:rFonts w:ascii="仿宋" w:eastAsia="仿宋" w:hAnsi="仿宋"/>
          <w:szCs w:val="21"/>
        </w:rPr>
      </w:pPr>
      <w:r w:rsidRPr="00AA7E0E">
        <w:rPr>
          <w:rFonts w:ascii="仿宋" w:eastAsia="仿宋" w:hAnsi="仿宋"/>
          <w:szCs w:val="21"/>
        </w:rPr>
        <w:t>2.</w:t>
      </w:r>
      <w:r w:rsidRPr="00AA7E0E">
        <w:rPr>
          <w:rFonts w:ascii="仿宋" w:eastAsia="仿宋" w:hAnsi="仿宋" w:hint="eastAsia"/>
          <w:szCs w:val="21"/>
        </w:rPr>
        <w:t>项目负责人必须来自实验室或在项目申报成功后加入相应实验室；</w:t>
      </w:r>
    </w:p>
    <w:p w:rsidR="00D849DD" w:rsidRPr="00AA7E0E" w:rsidRDefault="00D849DD" w:rsidP="00A272C4">
      <w:pPr>
        <w:autoSpaceDE w:val="0"/>
        <w:autoSpaceDN w:val="0"/>
        <w:adjustRightInd w:val="0"/>
        <w:spacing w:line="360" w:lineRule="exact"/>
        <w:rPr>
          <w:rFonts w:ascii="仿宋" w:eastAsia="仿宋" w:hAnsi="仿宋"/>
          <w:szCs w:val="21"/>
        </w:rPr>
      </w:pPr>
      <w:r w:rsidRPr="00AA7E0E">
        <w:rPr>
          <w:rFonts w:ascii="仿宋" w:eastAsia="仿宋" w:hAnsi="仿宋"/>
          <w:szCs w:val="21"/>
        </w:rPr>
        <w:t>3.</w:t>
      </w:r>
      <w:r w:rsidRPr="00AA7E0E">
        <w:rPr>
          <w:rFonts w:ascii="仿宋" w:eastAsia="仿宋" w:hAnsi="仿宋" w:hint="eastAsia"/>
          <w:szCs w:val="21"/>
        </w:rPr>
        <w:t>项目经费报销制度按照智创空间实验室经费的报销流程执行，经费做到专款专用，严格控制打印费，差</w:t>
      </w:r>
      <w:r w:rsidR="00DF05DE">
        <w:rPr>
          <w:rFonts w:ascii="仿宋" w:eastAsia="仿宋" w:hAnsi="仿宋" w:hint="eastAsia"/>
          <w:szCs w:val="21"/>
        </w:rPr>
        <w:t>旅</w:t>
      </w:r>
      <w:r w:rsidRPr="00AA7E0E">
        <w:rPr>
          <w:rFonts w:ascii="仿宋" w:eastAsia="仿宋" w:hAnsi="仿宋" w:hint="eastAsia"/>
          <w:szCs w:val="21"/>
        </w:rPr>
        <w:t>费等费用比例，项目运行经费不足可由实验室经费进行补充，经费结余可用于实验室内部其他项目。</w:t>
      </w:r>
    </w:p>
    <w:p w:rsidR="00D849DD" w:rsidRPr="00AA7E0E" w:rsidRDefault="00D849DD"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szCs w:val="21"/>
        </w:rPr>
        <w:t>4.</w:t>
      </w:r>
      <w:r w:rsidR="00E6366A" w:rsidRPr="00AA7E0E">
        <w:rPr>
          <w:rFonts w:ascii="仿宋" w:eastAsia="仿宋" w:hAnsi="仿宋" w:hint="eastAsia"/>
          <w:szCs w:val="21"/>
        </w:rPr>
        <w:t>项目结题实际预期功能并可以演示的实物作品、软件</w:t>
      </w:r>
      <w:r w:rsidRPr="00AA7E0E">
        <w:rPr>
          <w:rFonts w:ascii="仿宋" w:eastAsia="仿宋" w:hAnsi="仿宋" w:hint="eastAsia"/>
          <w:szCs w:val="21"/>
        </w:rPr>
        <w:t>为主。</w:t>
      </w:r>
    </w:p>
    <w:p w:rsidR="00B41FBC" w:rsidRPr="00AA7E0E" w:rsidRDefault="00B41FBC"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szCs w:val="21"/>
        </w:rPr>
        <w:t>5.项目将根据申报情况进行调整，包括项目等级改变</w:t>
      </w:r>
      <w:r w:rsidR="00C4485D" w:rsidRPr="00AA7E0E">
        <w:rPr>
          <w:rFonts w:ascii="仿宋" w:eastAsia="仿宋" w:hAnsi="仿宋" w:hint="eastAsia"/>
          <w:szCs w:val="21"/>
        </w:rPr>
        <w:t>、</w:t>
      </w:r>
      <w:r w:rsidRPr="00AA7E0E">
        <w:rPr>
          <w:rFonts w:ascii="仿宋" w:eastAsia="仿宋" w:hAnsi="仿宋" w:hint="eastAsia"/>
          <w:szCs w:val="21"/>
        </w:rPr>
        <w:t>数目变化</w:t>
      </w:r>
      <w:r w:rsidR="00C4485D" w:rsidRPr="00AA7E0E">
        <w:rPr>
          <w:rFonts w:ascii="仿宋" w:eastAsia="仿宋" w:hAnsi="仿宋" w:hint="eastAsia"/>
          <w:szCs w:val="21"/>
        </w:rPr>
        <w:t>、项目成果</w:t>
      </w:r>
      <w:r w:rsidRPr="00AA7E0E">
        <w:rPr>
          <w:rFonts w:ascii="仿宋" w:eastAsia="仿宋" w:hAnsi="仿宋" w:hint="eastAsia"/>
          <w:szCs w:val="21"/>
        </w:rPr>
        <w:t>等</w:t>
      </w:r>
      <w:r w:rsidR="00C4485D" w:rsidRPr="00AA7E0E">
        <w:rPr>
          <w:rFonts w:ascii="仿宋" w:eastAsia="仿宋" w:hAnsi="仿宋" w:hint="eastAsia"/>
          <w:szCs w:val="21"/>
        </w:rPr>
        <w:t>，项目未被申报或者</w:t>
      </w:r>
      <w:r w:rsidR="00EA39D3" w:rsidRPr="00AA7E0E">
        <w:rPr>
          <w:rFonts w:ascii="仿宋" w:eastAsia="仿宋" w:hAnsi="仿宋" w:hint="eastAsia"/>
          <w:szCs w:val="21"/>
        </w:rPr>
        <w:t>申报条件不合格，项目将被撤销。</w:t>
      </w:r>
    </w:p>
    <w:tbl>
      <w:tblPr>
        <w:tblStyle w:val="a6"/>
        <w:tblW w:w="14512" w:type="dxa"/>
        <w:tblLayout w:type="fixed"/>
        <w:tblLook w:val="04A0" w:firstRow="1" w:lastRow="0" w:firstColumn="1" w:lastColumn="0" w:noHBand="0" w:noVBand="1"/>
      </w:tblPr>
      <w:tblGrid>
        <w:gridCol w:w="2809"/>
        <w:gridCol w:w="9"/>
        <w:gridCol w:w="976"/>
        <w:gridCol w:w="1229"/>
        <w:gridCol w:w="19"/>
        <w:gridCol w:w="848"/>
        <w:gridCol w:w="18"/>
        <w:gridCol w:w="651"/>
        <w:gridCol w:w="68"/>
        <w:gridCol w:w="987"/>
        <w:gridCol w:w="126"/>
        <w:gridCol w:w="4842"/>
        <w:gridCol w:w="1930"/>
      </w:tblGrid>
      <w:tr w:rsidR="00C3415A" w:rsidRPr="00AA7E0E" w:rsidTr="00D66003">
        <w:tc>
          <w:tcPr>
            <w:tcW w:w="2818" w:type="dxa"/>
            <w:gridSpan w:val="2"/>
            <w:vAlign w:val="center"/>
            <w:hideMark/>
          </w:tcPr>
          <w:p w:rsidR="00391E59" w:rsidRPr="00AA7E0E" w:rsidRDefault="00391E59" w:rsidP="00A272C4">
            <w:pPr>
              <w:autoSpaceDE w:val="0"/>
              <w:autoSpaceDN w:val="0"/>
              <w:adjustRightInd w:val="0"/>
              <w:snapToGrid w:val="0"/>
              <w:spacing w:line="360" w:lineRule="exact"/>
              <w:jc w:val="center"/>
              <w:rPr>
                <w:rFonts w:ascii="仿宋" w:eastAsia="仿宋" w:hAnsi="仿宋"/>
                <w:kern w:val="0"/>
                <w:szCs w:val="21"/>
              </w:rPr>
            </w:pPr>
            <w:r w:rsidRPr="00AA7E0E">
              <w:rPr>
                <w:rFonts w:ascii="仿宋" w:eastAsia="仿宋" w:hAnsi="仿宋"/>
                <w:bCs/>
                <w:kern w:val="0"/>
                <w:szCs w:val="21"/>
              </w:rPr>
              <w:t>项目名称</w:t>
            </w:r>
          </w:p>
        </w:tc>
        <w:tc>
          <w:tcPr>
            <w:tcW w:w="976" w:type="dxa"/>
            <w:vAlign w:val="center"/>
          </w:tcPr>
          <w:p w:rsidR="00391E59" w:rsidRPr="00AA7E0E" w:rsidRDefault="00391E59" w:rsidP="00A272C4">
            <w:pPr>
              <w:autoSpaceDE w:val="0"/>
              <w:autoSpaceDN w:val="0"/>
              <w:adjustRightInd w:val="0"/>
              <w:snapToGrid w:val="0"/>
              <w:spacing w:line="360" w:lineRule="exact"/>
              <w:jc w:val="center"/>
              <w:rPr>
                <w:rFonts w:ascii="仿宋" w:eastAsia="仿宋" w:hAnsi="仿宋"/>
                <w:bCs/>
                <w:kern w:val="0"/>
                <w:szCs w:val="21"/>
              </w:rPr>
            </w:pPr>
            <w:r w:rsidRPr="00AA7E0E">
              <w:rPr>
                <w:rFonts w:ascii="仿宋" w:eastAsia="仿宋" w:hAnsi="仿宋"/>
                <w:bCs/>
                <w:kern w:val="0"/>
                <w:szCs w:val="21"/>
              </w:rPr>
              <w:t>类别</w:t>
            </w:r>
          </w:p>
        </w:tc>
        <w:tc>
          <w:tcPr>
            <w:tcW w:w="1229" w:type="dxa"/>
            <w:vAlign w:val="center"/>
            <w:hideMark/>
          </w:tcPr>
          <w:p w:rsidR="00391E59" w:rsidRPr="00AA7E0E" w:rsidRDefault="00391E59" w:rsidP="00A272C4">
            <w:pPr>
              <w:autoSpaceDE w:val="0"/>
              <w:autoSpaceDN w:val="0"/>
              <w:adjustRightInd w:val="0"/>
              <w:snapToGrid w:val="0"/>
              <w:spacing w:line="360" w:lineRule="exact"/>
              <w:jc w:val="center"/>
              <w:rPr>
                <w:rFonts w:ascii="仿宋" w:eastAsia="仿宋" w:hAnsi="仿宋"/>
                <w:bCs/>
                <w:kern w:val="0"/>
                <w:szCs w:val="21"/>
              </w:rPr>
            </w:pPr>
            <w:r w:rsidRPr="00AA7E0E">
              <w:rPr>
                <w:rFonts w:ascii="仿宋" w:eastAsia="仿宋" w:hAnsi="仿宋"/>
                <w:bCs/>
                <w:kern w:val="0"/>
                <w:szCs w:val="21"/>
              </w:rPr>
              <w:t>专业</w:t>
            </w:r>
          </w:p>
          <w:p w:rsidR="00391E59" w:rsidRPr="00AA7E0E" w:rsidRDefault="00391E59" w:rsidP="00A272C4">
            <w:pPr>
              <w:autoSpaceDE w:val="0"/>
              <w:autoSpaceDN w:val="0"/>
              <w:adjustRightInd w:val="0"/>
              <w:snapToGrid w:val="0"/>
              <w:spacing w:line="360" w:lineRule="exact"/>
              <w:jc w:val="center"/>
              <w:rPr>
                <w:rStyle w:val="a5"/>
                <w:rFonts w:ascii="仿宋" w:eastAsia="仿宋" w:hAnsi="仿宋"/>
                <w:b w:val="0"/>
                <w:szCs w:val="21"/>
              </w:rPr>
            </w:pPr>
            <w:r w:rsidRPr="00AA7E0E">
              <w:rPr>
                <w:rFonts w:ascii="仿宋" w:eastAsia="仿宋" w:hAnsi="仿宋"/>
                <w:bCs/>
                <w:kern w:val="0"/>
                <w:szCs w:val="21"/>
              </w:rPr>
              <w:t>要求</w:t>
            </w:r>
          </w:p>
        </w:tc>
        <w:tc>
          <w:tcPr>
            <w:tcW w:w="867" w:type="dxa"/>
            <w:gridSpan w:val="2"/>
            <w:vAlign w:val="center"/>
            <w:hideMark/>
          </w:tcPr>
          <w:p w:rsidR="00391E59" w:rsidRPr="00AA7E0E" w:rsidRDefault="00391E59" w:rsidP="00A272C4">
            <w:pPr>
              <w:autoSpaceDE w:val="0"/>
              <w:autoSpaceDN w:val="0"/>
              <w:adjustRightInd w:val="0"/>
              <w:snapToGrid w:val="0"/>
              <w:spacing w:line="360" w:lineRule="exact"/>
              <w:jc w:val="center"/>
              <w:rPr>
                <w:rStyle w:val="a5"/>
                <w:rFonts w:ascii="仿宋" w:eastAsia="仿宋" w:hAnsi="仿宋"/>
                <w:b w:val="0"/>
                <w:szCs w:val="21"/>
              </w:rPr>
            </w:pPr>
            <w:r w:rsidRPr="00AA7E0E">
              <w:rPr>
                <w:rFonts w:ascii="仿宋" w:eastAsia="仿宋" w:hAnsi="仿宋"/>
                <w:bCs/>
                <w:kern w:val="0"/>
                <w:szCs w:val="21"/>
              </w:rPr>
              <w:t>参与学生人数</w:t>
            </w:r>
          </w:p>
        </w:tc>
        <w:tc>
          <w:tcPr>
            <w:tcW w:w="737" w:type="dxa"/>
            <w:gridSpan w:val="3"/>
            <w:vAlign w:val="center"/>
            <w:hideMark/>
          </w:tcPr>
          <w:p w:rsidR="00391E59" w:rsidRPr="00AA7E0E" w:rsidRDefault="00391E59" w:rsidP="00A272C4">
            <w:pPr>
              <w:autoSpaceDE w:val="0"/>
              <w:autoSpaceDN w:val="0"/>
              <w:adjustRightInd w:val="0"/>
              <w:snapToGrid w:val="0"/>
              <w:spacing w:line="360" w:lineRule="exact"/>
              <w:jc w:val="center"/>
              <w:rPr>
                <w:rStyle w:val="a5"/>
                <w:rFonts w:ascii="仿宋" w:eastAsia="仿宋" w:hAnsi="仿宋"/>
                <w:b w:val="0"/>
                <w:szCs w:val="21"/>
              </w:rPr>
            </w:pPr>
            <w:r w:rsidRPr="00AA7E0E">
              <w:rPr>
                <w:rFonts w:ascii="仿宋" w:eastAsia="仿宋" w:hAnsi="仿宋"/>
                <w:bCs/>
                <w:kern w:val="0"/>
                <w:szCs w:val="21"/>
              </w:rPr>
              <w:t>项目周期</w:t>
            </w:r>
          </w:p>
        </w:tc>
        <w:tc>
          <w:tcPr>
            <w:tcW w:w="987" w:type="dxa"/>
            <w:vAlign w:val="center"/>
            <w:hideMark/>
          </w:tcPr>
          <w:p w:rsidR="00391E59" w:rsidRPr="00AA7E0E" w:rsidRDefault="00C15C86" w:rsidP="00A272C4">
            <w:pPr>
              <w:autoSpaceDE w:val="0"/>
              <w:autoSpaceDN w:val="0"/>
              <w:adjustRightInd w:val="0"/>
              <w:snapToGrid w:val="0"/>
              <w:spacing w:line="360" w:lineRule="exact"/>
              <w:jc w:val="center"/>
              <w:rPr>
                <w:rStyle w:val="a5"/>
                <w:rFonts w:ascii="仿宋" w:eastAsia="仿宋" w:hAnsi="仿宋"/>
                <w:b w:val="0"/>
                <w:szCs w:val="21"/>
              </w:rPr>
            </w:pPr>
            <w:r w:rsidRPr="00AA7E0E">
              <w:rPr>
                <w:rStyle w:val="a5"/>
                <w:rFonts w:ascii="仿宋" w:eastAsia="仿宋" w:hAnsi="仿宋" w:hint="eastAsia"/>
                <w:b w:val="0"/>
                <w:szCs w:val="21"/>
              </w:rPr>
              <w:t>实验室</w:t>
            </w:r>
          </w:p>
        </w:tc>
        <w:tc>
          <w:tcPr>
            <w:tcW w:w="4968" w:type="dxa"/>
            <w:gridSpan w:val="2"/>
            <w:vAlign w:val="center"/>
            <w:hideMark/>
          </w:tcPr>
          <w:p w:rsidR="00391E59" w:rsidRPr="00AA7E0E" w:rsidRDefault="00391E59" w:rsidP="00A272C4">
            <w:pPr>
              <w:autoSpaceDE w:val="0"/>
              <w:autoSpaceDN w:val="0"/>
              <w:adjustRightInd w:val="0"/>
              <w:snapToGrid w:val="0"/>
              <w:spacing w:line="360" w:lineRule="exact"/>
              <w:jc w:val="center"/>
              <w:rPr>
                <w:rStyle w:val="a5"/>
                <w:rFonts w:ascii="仿宋" w:eastAsia="仿宋" w:hAnsi="仿宋"/>
                <w:b w:val="0"/>
                <w:szCs w:val="21"/>
              </w:rPr>
            </w:pPr>
            <w:r w:rsidRPr="00AA7E0E">
              <w:rPr>
                <w:rStyle w:val="a5"/>
                <w:rFonts w:ascii="仿宋" w:eastAsia="仿宋" w:hAnsi="仿宋"/>
                <w:b w:val="0"/>
                <w:szCs w:val="21"/>
              </w:rPr>
              <w:t>项目简介</w:t>
            </w:r>
          </w:p>
        </w:tc>
        <w:tc>
          <w:tcPr>
            <w:tcW w:w="1930" w:type="dxa"/>
            <w:vAlign w:val="center"/>
            <w:hideMark/>
          </w:tcPr>
          <w:p w:rsidR="00391E59" w:rsidRPr="00AA7E0E" w:rsidRDefault="00C4485D" w:rsidP="00A272C4">
            <w:pPr>
              <w:autoSpaceDE w:val="0"/>
              <w:autoSpaceDN w:val="0"/>
              <w:adjustRightInd w:val="0"/>
              <w:snapToGrid w:val="0"/>
              <w:spacing w:line="360" w:lineRule="exact"/>
              <w:jc w:val="center"/>
              <w:rPr>
                <w:rStyle w:val="a5"/>
                <w:rFonts w:ascii="仿宋" w:eastAsia="仿宋" w:hAnsi="仿宋"/>
                <w:b w:val="0"/>
                <w:szCs w:val="21"/>
              </w:rPr>
            </w:pPr>
            <w:r w:rsidRPr="00AA7E0E">
              <w:rPr>
                <w:rFonts w:ascii="仿宋" w:eastAsia="仿宋" w:hAnsi="仿宋" w:hint="eastAsia"/>
                <w:bCs/>
                <w:kern w:val="0"/>
                <w:szCs w:val="21"/>
              </w:rPr>
              <w:t>最低</w:t>
            </w:r>
            <w:r w:rsidR="00391E59" w:rsidRPr="00AA7E0E">
              <w:rPr>
                <w:rFonts w:ascii="仿宋" w:eastAsia="仿宋" w:hAnsi="仿宋"/>
                <w:bCs/>
                <w:kern w:val="0"/>
                <w:szCs w:val="21"/>
              </w:rPr>
              <w:t>项目成果要求</w:t>
            </w:r>
          </w:p>
        </w:tc>
      </w:tr>
      <w:tr w:rsidR="00C3415A" w:rsidRPr="00AA7E0E" w:rsidTr="00D66003">
        <w:tc>
          <w:tcPr>
            <w:tcW w:w="14512" w:type="dxa"/>
            <w:gridSpan w:val="13"/>
            <w:vAlign w:val="center"/>
          </w:tcPr>
          <w:p w:rsidR="00454A7C" w:rsidRPr="00AA7E0E" w:rsidRDefault="00740988" w:rsidP="00A272C4">
            <w:pPr>
              <w:autoSpaceDE w:val="0"/>
              <w:autoSpaceDN w:val="0"/>
              <w:adjustRightInd w:val="0"/>
              <w:spacing w:line="360" w:lineRule="exact"/>
              <w:rPr>
                <w:rFonts w:ascii="仿宋" w:eastAsia="仿宋" w:hAnsi="仿宋"/>
                <w:szCs w:val="21"/>
              </w:rPr>
            </w:pPr>
            <w:r w:rsidRPr="00AA7E0E">
              <w:rPr>
                <w:rFonts w:ascii="仿宋" w:eastAsia="仿宋" w:hAnsi="仿宋"/>
                <w:szCs w:val="21"/>
              </w:rPr>
              <w:t>方向一：</w:t>
            </w:r>
            <w:r w:rsidR="00C364BC" w:rsidRPr="00AA7E0E">
              <w:rPr>
                <w:rFonts w:ascii="仿宋" w:eastAsia="仿宋" w:hAnsi="仿宋" w:hint="eastAsia"/>
                <w:szCs w:val="21"/>
              </w:rPr>
              <w:t>3D打印、虚拟现实、</w:t>
            </w:r>
            <w:r w:rsidR="00E01647" w:rsidRPr="00AA7E0E">
              <w:rPr>
                <w:rFonts w:ascii="仿宋" w:eastAsia="仿宋" w:hAnsi="仿宋" w:hint="eastAsia"/>
                <w:szCs w:val="21"/>
              </w:rPr>
              <w:t>设计、文创等方面</w:t>
            </w:r>
            <w:r w:rsidR="00D849DD" w:rsidRPr="00AA7E0E">
              <w:rPr>
                <w:rFonts w:ascii="仿宋" w:eastAsia="仿宋" w:hAnsi="仿宋" w:hint="eastAsia"/>
                <w:szCs w:val="21"/>
              </w:rPr>
              <w:t>，欢迎感兴趣的学生、老师的加入</w:t>
            </w:r>
          </w:p>
          <w:p w:rsidR="005208B3" w:rsidRPr="00AA7E0E" w:rsidRDefault="00051424"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hint="eastAsia"/>
                <w:b w:val="0"/>
                <w:szCs w:val="21"/>
              </w:rPr>
              <w:t>咨询QQ</w:t>
            </w:r>
            <w:r w:rsidR="00D66003" w:rsidRPr="00AA7E0E">
              <w:rPr>
                <w:rStyle w:val="a5"/>
                <w:rFonts w:ascii="仿宋" w:eastAsia="仿宋" w:hAnsi="仿宋" w:hint="eastAsia"/>
                <w:b w:val="0"/>
                <w:szCs w:val="21"/>
              </w:rPr>
              <w:t>群</w:t>
            </w:r>
            <w:r w:rsidRPr="00AA7E0E">
              <w:rPr>
                <w:rStyle w:val="a5"/>
                <w:rFonts w:ascii="仿宋" w:eastAsia="仿宋" w:hAnsi="仿宋" w:hint="eastAsia"/>
                <w:b w:val="0"/>
                <w:szCs w:val="21"/>
              </w:rPr>
              <w:t>：</w:t>
            </w:r>
            <w:r w:rsidR="0082241D" w:rsidRPr="00AA7E0E">
              <w:rPr>
                <w:rStyle w:val="a5"/>
                <w:rFonts w:ascii="仿宋" w:eastAsia="仿宋" w:hAnsi="仿宋"/>
                <w:b w:val="0"/>
                <w:szCs w:val="21"/>
              </w:rPr>
              <w:t>177314242</w:t>
            </w:r>
          </w:p>
        </w:tc>
      </w:tr>
      <w:tr w:rsidR="00B41FBC" w:rsidRPr="00AA7E0E" w:rsidTr="00D66003">
        <w:tc>
          <w:tcPr>
            <w:tcW w:w="2818" w:type="dxa"/>
            <w:gridSpan w:val="2"/>
            <w:vAlign w:val="center"/>
          </w:tcPr>
          <w:p w:rsidR="00B41FBC" w:rsidRPr="00AA7E0E" w:rsidRDefault="00B41FBC" w:rsidP="00A272C4">
            <w:pPr>
              <w:autoSpaceDE w:val="0"/>
              <w:autoSpaceDN w:val="0"/>
              <w:adjustRightInd w:val="0"/>
              <w:snapToGrid w:val="0"/>
              <w:spacing w:line="360" w:lineRule="exact"/>
              <w:rPr>
                <w:rFonts w:ascii="仿宋" w:eastAsia="仿宋" w:hAnsi="仿宋"/>
                <w:szCs w:val="21"/>
              </w:rPr>
            </w:pPr>
            <w:r w:rsidRPr="00AA7E0E">
              <w:rPr>
                <w:rFonts w:ascii="仿宋" w:eastAsia="仿宋" w:hAnsi="仿宋" w:hint="eastAsia"/>
                <w:szCs w:val="21"/>
              </w:rPr>
              <w:t>大学生创新训练中心的视觉识别系统和创客空间设计</w:t>
            </w:r>
          </w:p>
        </w:tc>
        <w:tc>
          <w:tcPr>
            <w:tcW w:w="976" w:type="dxa"/>
            <w:vAlign w:val="center"/>
          </w:tcPr>
          <w:p w:rsidR="00B41FBC" w:rsidRPr="00AA7E0E" w:rsidRDefault="00B41FBC"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国家级</w:t>
            </w:r>
          </w:p>
        </w:tc>
        <w:tc>
          <w:tcPr>
            <w:tcW w:w="1229" w:type="dxa"/>
            <w:vAlign w:val="center"/>
          </w:tcPr>
          <w:p w:rsidR="00B41FBC" w:rsidRPr="00AA7E0E" w:rsidRDefault="00B41FBC"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建筑、设计、管理等专业</w:t>
            </w:r>
          </w:p>
        </w:tc>
        <w:tc>
          <w:tcPr>
            <w:tcW w:w="867" w:type="dxa"/>
            <w:gridSpan w:val="2"/>
            <w:vAlign w:val="center"/>
          </w:tcPr>
          <w:p w:rsidR="00B41FBC" w:rsidRPr="00AA7E0E" w:rsidRDefault="00B41FBC"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3-5人</w:t>
            </w:r>
          </w:p>
        </w:tc>
        <w:tc>
          <w:tcPr>
            <w:tcW w:w="737" w:type="dxa"/>
            <w:gridSpan w:val="3"/>
            <w:vAlign w:val="center"/>
          </w:tcPr>
          <w:p w:rsidR="00B41FBC" w:rsidRPr="00AA7E0E" w:rsidRDefault="00B41FBC"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2年</w:t>
            </w:r>
          </w:p>
        </w:tc>
        <w:tc>
          <w:tcPr>
            <w:tcW w:w="987" w:type="dxa"/>
            <w:vAlign w:val="center"/>
          </w:tcPr>
          <w:p w:rsidR="00B41FBC" w:rsidRPr="00AA7E0E" w:rsidRDefault="00B41FBC" w:rsidP="00286444">
            <w:pPr>
              <w:autoSpaceDE w:val="0"/>
              <w:autoSpaceDN w:val="0"/>
              <w:adjustRightInd w:val="0"/>
              <w:spacing w:line="360" w:lineRule="exact"/>
              <w:jc w:val="center"/>
              <w:rPr>
                <w:rStyle w:val="a5"/>
                <w:rFonts w:ascii="仿宋" w:eastAsia="仿宋" w:hAnsi="仿宋"/>
                <w:b w:val="0"/>
                <w:szCs w:val="21"/>
              </w:rPr>
            </w:pPr>
            <w:r w:rsidRPr="00AA7E0E">
              <w:rPr>
                <w:rStyle w:val="a5"/>
                <w:rFonts w:ascii="仿宋" w:eastAsia="仿宋" w:hAnsi="仿宋" w:hint="eastAsia"/>
                <w:b w:val="0"/>
                <w:szCs w:val="21"/>
              </w:rPr>
              <w:t>创艺工坊</w:t>
            </w:r>
          </w:p>
        </w:tc>
        <w:tc>
          <w:tcPr>
            <w:tcW w:w="4968" w:type="dxa"/>
            <w:gridSpan w:val="2"/>
            <w:vAlign w:val="center"/>
          </w:tcPr>
          <w:p w:rsidR="00B41FBC" w:rsidRPr="00AA7E0E" w:rsidRDefault="00B41FBC" w:rsidP="00A272C4">
            <w:pPr>
              <w:spacing w:line="360" w:lineRule="exact"/>
              <w:rPr>
                <w:rStyle w:val="a5"/>
                <w:rFonts w:ascii="仿宋" w:eastAsia="仿宋" w:hAnsi="仿宋"/>
                <w:b w:val="0"/>
                <w:szCs w:val="21"/>
              </w:rPr>
            </w:pPr>
            <w:r w:rsidRPr="00AA7E0E">
              <w:rPr>
                <w:rFonts w:ascii="仿宋" w:eastAsia="仿宋" w:hAnsi="仿宋" w:hint="eastAsia"/>
                <w:szCs w:val="21"/>
              </w:rPr>
              <w:t>标志性符号设计：标准色的确定、logo、吉祥物、基地slogan</w:t>
            </w:r>
            <w:r w:rsidR="00AA7E0E">
              <w:rPr>
                <w:rFonts w:ascii="仿宋" w:eastAsia="仿宋" w:hAnsi="仿宋" w:hint="eastAsia"/>
                <w:szCs w:val="21"/>
              </w:rPr>
              <w:t>；</w:t>
            </w:r>
            <w:r w:rsidRPr="00AA7E0E">
              <w:rPr>
                <w:rFonts w:ascii="仿宋" w:eastAsia="仿宋" w:hAnsi="仿宋" w:hint="eastAsia"/>
                <w:szCs w:val="21"/>
              </w:rPr>
              <w:t>具体相关实物设计：完成办公文具一套（文件夹、笔、稿纸、艺术印章）、文档格式及收纳、年鉴平面设计、宣传栏、公告栏、标志板、门禁卡、“创客椅子”等完成出礼纪念品设计一套：水晶台历、激光内雕纪念品、礼品及包装礼盒礼袋等</w:t>
            </w:r>
            <w:r w:rsidR="00AA7E0E">
              <w:rPr>
                <w:rFonts w:ascii="仿宋" w:eastAsia="仿宋" w:hAnsi="仿宋" w:hint="eastAsia"/>
                <w:szCs w:val="21"/>
              </w:rPr>
              <w:t>；</w:t>
            </w:r>
            <w:r w:rsidRPr="00AA7E0E">
              <w:rPr>
                <w:rFonts w:ascii="仿宋" w:eastAsia="仿宋" w:hAnsi="仿宋" w:hint="eastAsia"/>
                <w:szCs w:val="21"/>
              </w:rPr>
              <w:t>空间体验设计：室外小品设计：位于主入口处设置一个建筑小品和标志性路牌</w:t>
            </w:r>
          </w:p>
        </w:tc>
        <w:tc>
          <w:tcPr>
            <w:tcW w:w="1930" w:type="dxa"/>
            <w:vAlign w:val="center"/>
          </w:tcPr>
          <w:p w:rsidR="00B41FBC" w:rsidRPr="00AA7E0E" w:rsidRDefault="00B41FBC" w:rsidP="00A272C4">
            <w:pPr>
              <w:spacing w:line="360" w:lineRule="exact"/>
              <w:rPr>
                <w:rStyle w:val="a5"/>
                <w:rFonts w:ascii="仿宋" w:eastAsia="仿宋" w:hAnsi="仿宋"/>
                <w:b w:val="0"/>
                <w:bCs w:val="0"/>
                <w:szCs w:val="21"/>
              </w:rPr>
            </w:pPr>
            <w:r w:rsidRPr="00AA7E0E">
              <w:rPr>
                <w:rStyle w:val="a5"/>
                <w:rFonts w:ascii="仿宋" w:eastAsia="仿宋" w:hAnsi="仿宋" w:hint="eastAsia"/>
                <w:b w:val="0"/>
                <w:bCs w:val="0"/>
                <w:szCs w:val="21"/>
              </w:rPr>
              <w:t>1.视觉识别系统手册</w:t>
            </w:r>
            <w:r w:rsidR="00AA7E0E">
              <w:rPr>
                <w:rStyle w:val="a5"/>
                <w:rFonts w:ascii="仿宋" w:eastAsia="仿宋" w:hAnsi="仿宋" w:hint="eastAsia"/>
                <w:b w:val="0"/>
                <w:bCs w:val="0"/>
                <w:szCs w:val="21"/>
              </w:rPr>
              <w:t>1</w:t>
            </w:r>
            <w:r w:rsidRPr="00AA7E0E">
              <w:rPr>
                <w:rStyle w:val="a5"/>
                <w:rFonts w:ascii="仿宋" w:eastAsia="仿宋" w:hAnsi="仿宋" w:hint="eastAsia"/>
                <w:b w:val="0"/>
                <w:bCs w:val="0"/>
                <w:szCs w:val="21"/>
              </w:rPr>
              <w:t>本；</w:t>
            </w:r>
          </w:p>
          <w:p w:rsidR="00B41FBC" w:rsidRPr="00AA7E0E" w:rsidRDefault="00B41FBC" w:rsidP="00A272C4">
            <w:pPr>
              <w:autoSpaceDE w:val="0"/>
              <w:autoSpaceDN w:val="0"/>
              <w:adjustRightInd w:val="0"/>
              <w:spacing w:line="360" w:lineRule="exact"/>
              <w:rPr>
                <w:rFonts w:ascii="仿宋" w:eastAsia="仿宋" w:hAnsi="仿宋"/>
                <w:szCs w:val="21"/>
              </w:rPr>
            </w:pPr>
            <w:r w:rsidRPr="00AA7E0E">
              <w:rPr>
                <w:rStyle w:val="a5"/>
                <w:rFonts w:ascii="仿宋" w:eastAsia="仿宋" w:hAnsi="仿宋"/>
                <w:b w:val="0"/>
                <w:bCs w:val="0"/>
                <w:szCs w:val="21"/>
              </w:rPr>
              <w:t>2.</w:t>
            </w:r>
            <w:r w:rsidRPr="00AA7E0E">
              <w:rPr>
                <w:rStyle w:val="a5"/>
                <w:rFonts w:ascii="仿宋" w:eastAsia="仿宋" w:hAnsi="仿宋" w:hint="eastAsia"/>
                <w:b w:val="0"/>
                <w:bCs w:val="0"/>
                <w:szCs w:val="21"/>
              </w:rPr>
              <w:t>具体相关实物样品</w:t>
            </w:r>
            <w:r w:rsidR="00AA7E0E">
              <w:rPr>
                <w:rStyle w:val="a5"/>
                <w:rFonts w:ascii="仿宋" w:eastAsia="仿宋" w:hAnsi="仿宋" w:hint="eastAsia"/>
                <w:b w:val="0"/>
                <w:bCs w:val="0"/>
                <w:szCs w:val="21"/>
              </w:rPr>
              <w:t>1</w:t>
            </w:r>
            <w:r w:rsidRPr="00AA7E0E">
              <w:rPr>
                <w:rStyle w:val="a5"/>
                <w:rFonts w:ascii="仿宋" w:eastAsia="仿宋" w:hAnsi="仿宋" w:hint="eastAsia"/>
                <w:b w:val="0"/>
                <w:bCs w:val="0"/>
                <w:szCs w:val="21"/>
              </w:rPr>
              <w:t>套；</w:t>
            </w:r>
          </w:p>
        </w:tc>
      </w:tr>
      <w:tr w:rsidR="00B41FBC" w:rsidRPr="00AA7E0E" w:rsidTr="00AA7E0E">
        <w:tc>
          <w:tcPr>
            <w:tcW w:w="2818" w:type="dxa"/>
            <w:gridSpan w:val="2"/>
            <w:vAlign w:val="center"/>
          </w:tcPr>
          <w:p w:rsidR="00B41FBC" w:rsidRPr="00AA7E0E" w:rsidRDefault="00B41FBC" w:rsidP="00A272C4">
            <w:pPr>
              <w:autoSpaceDE w:val="0"/>
              <w:autoSpaceDN w:val="0"/>
              <w:adjustRightInd w:val="0"/>
              <w:snapToGrid w:val="0"/>
              <w:spacing w:line="360" w:lineRule="exact"/>
              <w:rPr>
                <w:rFonts w:ascii="仿宋" w:eastAsia="仿宋" w:hAnsi="仿宋"/>
                <w:szCs w:val="21"/>
              </w:rPr>
            </w:pPr>
            <w:r w:rsidRPr="00AA7E0E">
              <w:rPr>
                <w:rFonts w:ascii="仿宋" w:eastAsia="仿宋" w:hAnsi="仿宋" w:hint="eastAsia"/>
                <w:szCs w:val="21"/>
              </w:rPr>
              <w:t>基于虚拟现实平台的行星运动模拟游戏</w:t>
            </w:r>
          </w:p>
        </w:tc>
        <w:tc>
          <w:tcPr>
            <w:tcW w:w="976" w:type="dxa"/>
            <w:vAlign w:val="center"/>
          </w:tcPr>
          <w:p w:rsidR="00B41FBC" w:rsidRPr="00AA7E0E" w:rsidRDefault="00B41FBC" w:rsidP="00A272C4">
            <w:pPr>
              <w:autoSpaceDE w:val="0"/>
              <w:autoSpaceDN w:val="0"/>
              <w:adjustRightInd w:val="0"/>
              <w:snapToGrid w:val="0"/>
              <w:spacing w:line="360" w:lineRule="exact"/>
              <w:rPr>
                <w:rFonts w:ascii="仿宋" w:eastAsia="仿宋" w:hAnsi="仿宋"/>
                <w:bCs/>
                <w:kern w:val="0"/>
                <w:szCs w:val="21"/>
              </w:rPr>
            </w:pPr>
            <w:r w:rsidRPr="00AA7E0E">
              <w:rPr>
                <w:rFonts w:ascii="仿宋" w:eastAsia="仿宋" w:hAnsi="仿宋" w:hint="eastAsia"/>
                <w:bCs/>
                <w:kern w:val="0"/>
                <w:szCs w:val="21"/>
              </w:rPr>
              <w:t>国家级</w:t>
            </w:r>
          </w:p>
        </w:tc>
        <w:tc>
          <w:tcPr>
            <w:tcW w:w="1229" w:type="dxa"/>
            <w:vAlign w:val="center"/>
          </w:tcPr>
          <w:p w:rsidR="00B41FBC" w:rsidRPr="00AA7E0E" w:rsidRDefault="00B41FBC"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设计、虚拟、计算机</w:t>
            </w:r>
            <w:r w:rsidRPr="00AA7E0E">
              <w:rPr>
                <w:rFonts w:ascii="仿宋" w:eastAsia="仿宋" w:hAnsi="仿宋" w:hint="eastAsia"/>
                <w:bCs/>
                <w:kern w:val="0"/>
                <w:szCs w:val="21"/>
              </w:rPr>
              <w:lastRenderedPageBreak/>
              <w:t>等专业</w:t>
            </w:r>
          </w:p>
        </w:tc>
        <w:tc>
          <w:tcPr>
            <w:tcW w:w="867" w:type="dxa"/>
            <w:gridSpan w:val="2"/>
            <w:vAlign w:val="center"/>
          </w:tcPr>
          <w:p w:rsidR="00B41FBC" w:rsidRPr="00AA7E0E" w:rsidRDefault="00B41FBC"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lastRenderedPageBreak/>
              <w:t>3-5人</w:t>
            </w:r>
          </w:p>
        </w:tc>
        <w:tc>
          <w:tcPr>
            <w:tcW w:w="737" w:type="dxa"/>
            <w:gridSpan w:val="3"/>
            <w:vAlign w:val="center"/>
          </w:tcPr>
          <w:p w:rsidR="00B41FBC" w:rsidRPr="00AA7E0E" w:rsidRDefault="00B41FBC"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2年</w:t>
            </w:r>
          </w:p>
        </w:tc>
        <w:tc>
          <w:tcPr>
            <w:tcW w:w="987" w:type="dxa"/>
            <w:vAlign w:val="center"/>
          </w:tcPr>
          <w:p w:rsidR="00B41FBC" w:rsidRPr="00AA7E0E" w:rsidRDefault="00B41FBC" w:rsidP="00286444">
            <w:pPr>
              <w:autoSpaceDE w:val="0"/>
              <w:autoSpaceDN w:val="0"/>
              <w:adjustRightInd w:val="0"/>
              <w:spacing w:line="360" w:lineRule="exact"/>
              <w:jc w:val="center"/>
              <w:rPr>
                <w:rStyle w:val="a5"/>
                <w:rFonts w:ascii="仿宋" w:eastAsia="仿宋" w:hAnsi="仿宋"/>
                <w:b w:val="0"/>
                <w:szCs w:val="21"/>
              </w:rPr>
            </w:pPr>
            <w:r w:rsidRPr="00AA7E0E">
              <w:rPr>
                <w:rStyle w:val="a5"/>
                <w:rFonts w:ascii="仿宋" w:eastAsia="仿宋" w:hAnsi="仿宋"/>
                <w:b w:val="0"/>
                <w:szCs w:val="21"/>
              </w:rPr>
              <w:t>3</w:t>
            </w:r>
            <w:r w:rsidRPr="00AA7E0E">
              <w:rPr>
                <w:rStyle w:val="a5"/>
                <w:rFonts w:ascii="仿宋" w:eastAsia="仿宋" w:hAnsi="仿宋" w:hint="eastAsia"/>
                <w:b w:val="0"/>
                <w:szCs w:val="21"/>
              </w:rPr>
              <w:t>D实验室</w:t>
            </w:r>
          </w:p>
        </w:tc>
        <w:tc>
          <w:tcPr>
            <w:tcW w:w="4968" w:type="dxa"/>
            <w:gridSpan w:val="2"/>
            <w:vAlign w:val="center"/>
          </w:tcPr>
          <w:p w:rsidR="00B41FBC" w:rsidRPr="00AA7E0E" w:rsidRDefault="00AA7E0E" w:rsidP="00A272C4">
            <w:pPr>
              <w:spacing w:line="360" w:lineRule="exact"/>
              <w:rPr>
                <w:rFonts w:ascii="仿宋" w:eastAsia="仿宋" w:hAnsi="仿宋"/>
                <w:szCs w:val="21"/>
              </w:rPr>
            </w:pPr>
            <w:r>
              <w:rPr>
                <w:rFonts w:ascii="仿宋" w:eastAsia="仿宋" w:hAnsi="仿宋" w:hint="eastAsia"/>
                <w:szCs w:val="21"/>
              </w:rPr>
              <w:t>设计</w:t>
            </w:r>
            <w:r w:rsidR="00B41FBC" w:rsidRPr="00AA7E0E">
              <w:rPr>
                <w:rFonts w:ascii="仿宋" w:eastAsia="仿宋" w:hAnsi="仿宋" w:hint="eastAsia"/>
                <w:szCs w:val="21"/>
              </w:rPr>
              <w:t>一个基于 PC 端虚拟现实平台的行星运动模拟游戏。该游戏可实现的功能有：使用者需根据关卡的</w:t>
            </w:r>
            <w:r w:rsidR="00B41FBC" w:rsidRPr="00AA7E0E">
              <w:rPr>
                <w:rFonts w:ascii="仿宋" w:eastAsia="仿宋" w:hAnsi="仿宋" w:hint="eastAsia"/>
                <w:szCs w:val="21"/>
              </w:rPr>
              <w:lastRenderedPageBreak/>
              <w:t>要求，在给定的行星周围放置指定数目的行星，使行星能够正常围绕行星运动。（遵循简易的天体运动规律）使用者可根据自己喜好随意在恒星周围放置任意数量的行星（均遵循简易的天体运动规律），并在确定放置之前显示实时预览的行星轨道。</w:t>
            </w:r>
          </w:p>
        </w:tc>
        <w:tc>
          <w:tcPr>
            <w:tcW w:w="1930" w:type="dxa"/>
            <w:vAlign w:val="center"/>
          </w:tcPr>
          <w:p w:rsidR="00B41FBC" w:rsidRPr="00AA7E0E" w:rsidRDefault="00AA7E0E" w:rsidP="00A272C4">
            <w:pPr>
              <w:autoSpaceDE w:val="0"/>
              <w:autoSpaceDN w:val="0"/>
              <w:adjustRightInd w:val="0"/>
              <w:spacing w:line="360" w:lineRule="exact"/>
              <w:rPr>
                <w:rFonts w:ascii="仿宋" w:eastAsia="仿宋" w:hAnsi="仿宋"/>
                <w:szCs w:val="21"/>
              </w:rPr>
            </w:pPr>
            <w:r>
              <w:rPr>
                <w:rFonts w:ascii="仿宋" w:eastAsia="仿宋" w:hAnsi="仿宋" w:hint="eastAsia"/>
                <w:szCs w:val="21"/>
              </w:rPr>
              <w:lastRenderedPageBreak/>
              <w:t>1.</w:t>
            </w:r>
            <w:r w:rsidR="00B41FBC" w:rsidRPr="00AA7E0E">
              <w:rPr>
                <w:rFonts w:ascii="仿宋" w:eastAsia="仿宋" w:hAnsi="仿宋" w:hint="eastAsia"/>
                <w:szCs w:val="21"/>
              </w:rPr>
              <w:t>虚拟现实游戏</w:t>
            </w:r>
            <w:r w:rsidR="00DF05DE">
              <w:rPr>
                <w:rFonts w:ascii="仿宋" w:eastAsia="仿宋" w:hAnsi="仿宋" w:hint="eastAsia"/>
                <w:szCs w:val="21"/>
              </w:rPr>
              <w:t>1</w:t>
            </w:r>
            <w:r w:rsidR="00B41FBC" w:rsidRPr="00AA7E0E">
              <w:rPr>
                <w:rFonts w:ascii="仿宋" w:eastAsia="仿宋" w:hAnsi="仿宋" w:hint="eastAsia"/>
                <w:szCs w:val="21"/>
              </w:rPr>
              <w:t>款</w:t>
            </w:r>
          </w:p>
          <w:p w:rsidR="00B41FBC" w:rsidRPr="00AA7E0E" w:rsidRDefault="00AA7E0E" w:rsidP="00A272C4">
            <w:pPr>
              <w:autoSpaceDE w:val="0"/>
              <w:autoSpaceDN w:val="0"/>
              <w:adjustRightInd w:val="0"/>
              <w:spacing w:line="360" w:lineRule="exact"/>
              <w:rPr>
                <w:rFonts w:ascii="仿宋" w:eastAsia="仿宋" w:hAnsi="仿宋"/>
                <w:szCs w:val="21"/>
              </w:rPr>
            </w:pPr>
            <w:r>
              <w:rPr>
                <w:rFonts w:ascii="仿宋" w:eastAsia="仿宋" w:hAnsi="仿宋" w:hint="eastAsia"/>
                <w:szCs w:val="21"/>
              </w:rPr>
              <w:lastRenderedPageBreak/>
              <w:t>2.</w:t>
            </w:r>
            <w:r w:rsidR="00B41FBC" w:rsidRPr="00AA7E0E">
              <w:rPr>
                <w:rFonts w:ascii="仿宋" w:eastAsia="仿宋" w:hAnsi="仿宋" w:hint="eastAsia"/>
                <w:szCs w:val="21"/>
              </w:rPr>
              <w:t>研究报告</w:t>
            </w:r>
            <w:r w:rsidR="00DF05DE">
              <w:rPr>
                <w:rFonts w:ascii="仿宋" w:eastAsia="仿宋" w:hAnsi="仿宋" w:hint="eastAsia"/>
                <w:szCs w:val="21"/>
              </w:rPr>
              <w:t>1</w:t>
            </w:r>
            <w:r w:rsidR="00B41FBC" w:rsidRPr="00AA7E0E">
              <w:rPr>
                <w:rFonts w:ascii="仿宋" w:eastAsia="仿宋" w:hAnsi="仿宋" w:hint="eastAsia"/>
                <w:szCs w:val="21"/>
              </w:rPr>
              <w:t>份</w:t>
            </w:r>
          </w:p>
        </w:tc>
      </w:tr>
      <w:tr w:rsidR="00B41FBC" w:rsidRPr="00AA7E0E" w:rsidTr="00D66003">
        <w:tc>
          <w:tcPr>
            <w:tcW w:w="2818" w:type="dxa"/>
            <w:gridSpan w:val="2"/>
            <w:vAlign w:val="center"/>
          </w:tcPr>
          <w:p w:rsidR="00B41FBC" w:rsidRPr="00AA7E0E" w:rsidRDefault="00B41FBC" w:rsidP="00A272C4">
            <w:pPr>
              <w:autoSpaceDE w:val="0"/>
              <w:autoSpaceDN w:val="0"/>
              <w:adjustRightInd w:val="0"/>
              <w:snapToGrid w:val="0"/>
              <w:spacing w:line="360" w:lineRule="exact"/>
              <w:rPr>
                <w:rFonts w:ascii="仿宋" w:eastAsia="仿宋" w:hAnsi="仿宋"/>
                <w:szCs w:val="21"/>
              </w:rPr>
            </w:pPr>
            <w:r w:rsidRPr="00AA7E0E">
              <w:rPr>
                <w:rFonts w:ascii="仿宋" w:eastAsia="仿宋" w:hAnsi="仿宋" w:hint="eastAsia"/>
                <w:szCs w:val="21"/>
              </w:rPr>
              <w:lastRenderedPageBreak/>
              <w:t>大学生创新创业影响因素调查研究及创新体系模型建立</w:t>
            </w:r>
          </w:p>
        </w:tc>
        <w:tc>
          <w:tcPr>
            <w:tcW w:w="976" w:type="dxa"/>
            <w:vAlign w:val="center"/>
          </w:tcPr>
          <w:p w:rsidR="00B41FBC" w:rsidRPr="00AA7E0E" w:rsidRDefault="00B41FBC"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省级</w:t>
            </w:r>
          </w:p>
        </w:tc>
        <w:tc>
          <w:tcPr>
            <w:tcW w:w="1229" w:type="dxa"/>
            <w:vAlign w:val="center"/>
          </w:tcPr>
          <w:p w:rsidR="00B41FBC" w:rsidRPr="00AA7E0E" w:rsidRDefault="00B41FBC"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管理、数学等各专业</w:t>
            </w:r>
          </w:p>
        </w:tc>
        <w:tc>
          <w:tcPr>
            <w:tcW w:w="867" w:type="dxa"/>
            <w:gridSpan w:val="2"/>
            <w:vAlign w:val="center"/>
          </w:tcPr>
          <w:p w:rsidR="00B41FBC" w:rsidRPr="00AA7E0E" w:rsidRDefault="00B41FBC"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3-5人</w:t>
            </w:r>
          </w:p>
        </w:tc>
        <w:tc>
          <w:tcPr>
            <w:tcW w:w="737" w:type="dxa"/>
            <w:gridSpan w:val="3"/>
            <w:vAlign w:val="center"/>
          </w:tcPr>
          <w:p w:rsidR="00B41FBC" w:rsidRPr="00AA7E0E" w:rsidRDefault="00B41FBC"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2年</w:t>
            </w:r>
          </w:p>
        </w:tc>
        <w:tc>
          <w:tcPr>
            <w:tcW w:w="987" w:type="dxa"/>
            <w:vAlign w:val="center"/>
          </w:tcPr>
          <w:p w:rsidR="00B41FBC" w:rsidRPr="00AA7E0E" w:rsidRDefault="00B41FBC" w:rsidP="00286444">
            <w:pPr>
              <w:autoSpaceDE w:val="0"/>
              <w:autoSpaceDN w:val="0"/>
              <w:adjustRightInd w:val="0"/>
              <w:spacing w:line="360" w:lineRule="exact"/>
              <w:jc w:val="center"/>
              <w:rPr>
                <w:rStyle w:val="a5"/>
                <w:rFonts w:ascii="仿宋" w:eastAsia="仿宋" w:hAnsi="仿宋"/>
                <w:b w:val="0"/>
                <w:szCs w:val="21"/>
              </w:rPr>
            </w:pPr>
            <w:r w:rsidRPr="00AA7E0E">
              <w:rPr>
                <w:rStyle w:val="a5"/>
                <w:rFonts w:ascii="仿宋" w:eastAsia="仿宋" w:hAnsi="仿宋" w:hint="eastAsia"/>
                <w:b w:val="0"/>
                <w:szCs w:val="21"/>
              </w:rPr>
              <w:t>科技综合事务中心</w:t>
            </w:r>
          </w:p>
        </w:tc>
        <w:tc>
          <w:tcPr>
            <w:tcW w:w="4968" w:type="dxa"/>
            <w:gridSpan w:val="2"/>
            <w:vAlign w:val="center"/>
          </w:tcPr>
          <w:p w:rsidR="00B41FBC" w:rsidRPr="00AA7E0E" w:rsidRDefault="00B41FBC"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hint="eastAsia"/>
                <w:b w:val="0"/>
                <w:szCs w:val="21"/>
              </w:rPr>
              <w:t>以中国矿业大学为研究对象，结合创新竞赛政策，区位特征以及中国矿业大学的特点，旨在得出影响大学生创新创业质量的主要因素，同时分析各因素的影响情况，建立科学的创新质量评价标准，并根据统计数据及上述研究结果，为提高大学生创新创业质量提出可行性建议。</w:t>
            </w:r>
          </w:p>
        </w:tc>
        <w:tc>
          <w:tcPr>
            <w:tcW w:w="1930" w:type="dxa"/>
            <w:vAlign w:val="center"/>
          </w:tcPr>
          <w:p w:rsidR="00B41FBC" w:rsidRPr="00AA7E0E" w:rsidRDefault="00B41FBC" w:rsidP="00A272C4">
            <w:pPr>
              <w:autoSpaceDE w:val="0"/>
              <w:autoSpaceDN w:val="0"/>
              <w:adjustRightInd w:val="0"/>
              <w:spacing w:line="360" w:lineRule="exact"/>
              <w:rPr>
                <w:rStyle w:val="a5"/>
                <w:rFonts w:ascii="仿宋" w:eastAsia="仿宋" w:hAnsi="仿宋"/>
                <w:b w:val="0"/>
                <w:bCs w:val="0"/>
                <w:szCs w:val="21"/>
              </w:rPr>
            </w:pPr>
            <w:r w:rsidRPr="00AA7E0E">
              <w:rPr>
                <w:rStyle w:val="a5"/>
                <w:rFonts w:ascii="仿宋" w:eastAsia="仿宋" w:hAnsi="仿宋" w:hint="eastAsia"/>
                <w:b w:val="0"/>
                <w:szCs w:val="21"/>
              </w:rPr>
              <w:t>1</w:t>
            </w:r>
            <w:r w:rsidR="00B758AB" w:rsidRPr="00AA7E0E">
              <w:rPr>
                <w:rStyle w:val="a5"/>
                <w:rFonts w:ascii="仿宋" w:eastAsia="仿宋" w:hAnsi="仿宋" w:hint="eastAsia"/>
                <w:b w:val="0"/>
                <w:szCs w:val="21"/>
              </w:rPr>
              <w:t>.</w:t>
            </w:r>
            <w:r w:rsidRPr="00AA7E0E">
              <w:rPr>
                <w:rStyle w:val="a5"/>
                <w:rFonts w:ascii="仿宋" w:eastAsia="仿宋" w:hAnsi="仿宋"/>
                <w:b w:val="0"/>
                <w:bCs w:val="0"/>
                <w:szCs w:val="21"/>
              </w:rPr>
              <w:t>科研报告1份；</w:t>
            </w:r>
          </w:p>
          <w:p w:rsidR="00B41FBC" w:rsidRPr="00AA7E0E" w:rsidRDefault="00B41FBC" w:rsidP="00A272C4">
            <w:pPr>
              <w:autoSpaceDE w:val="0"/>
              <w:autoSpaceDN w:val="0"/>
              <w:adjustRightInd w:val="0"/>
              <w:spacing w:line="360" w:lineRule="exact"/>
              <w:rPr>
                <w:rFonts w:ascii="仿宋" w:eastAsia="仿宋" w:hAnsi="仿宋"/>
                <w:bCs/>
                <w:kern w:val="0"/>
                <w:szCs w:val="21"/>
              </w:rPr>
            </w:pPr>
            <w:r w:rsidRPr="00AA7E0E">
              <w:rPr>
                <w:rStyle w:val="a5"/>
                <w:rFonts w:ascii="仿宋" w:eastAsia="仿宋" w:hAnsi="仿宋"/>
                <w:b w:val="0"/>
                <w:bCs w:val="0"/>
                <w:szCs w:val="21"/>
              </w:rPr>
              <w:t>2</w:t>
            </w:r>
            <w:r w:rsidR="00B758AB" w:rsidRPr="00AA7E0E">
              <w:rPr>
                <w:rStyle w:val="a5"/>
                <w:rFonts w:ascii="仿宋" w:eastAsia="仿宋" w:hAnsi="仿宋" w:hint="eastAsia"/>
                <w:b w:val="0"/>
                <w:bCs w:val="0"/>
                <w:szCs w:val="21"/>
              </w:rPr>
              <w:t>.</w:t>
            </w:r>
            <w:r w:rsidRPr="00AA7E0E">
              <w:rPr>
                <w:rStyle w:val="a5"/>
                <w:rFonts w:ascii="仿宋" w:eastAsia="仿宋" w:hAnsi="仿宋"/>
                <w:b w:val="0"/>
                <w:bCs w:val="0"/>
                <w:szCs w:val="21"/>
              </w:rPr>
              <w:t>发表论文1篇</w:t>
            </w:r>
          </w:p>
        </w:tc>
      </w:tr>
      <w:tr w:rsidR="00B41FBC" w:rsidRPr="00AA7E0E" w:rsidTr="00D66003">
        <w:tc>
          <w:tcPr>
            <w:tcW w:w="2818" w:type="dxa"/>
            <w:gridSpan w:val="2"/>
            <w:vAlign w:val="center"/>
          </w:tcPr>
          <w:p w:rsidR="00B41FBC" w:rsidRPr="00AA7E0E" w:rsidRDefault="00B41FBC" w:rsidP="00A272C4">
            <w:pPr>
              <w:spacing w:line="360" w:lineRule="exact"/>
              <w:rPr>
                <w:rFonts w:ascii="仿宋" w:eastAsia="仿宋" w:hAnsi="仿宋"/>
                <w:szCs w:val="21"/>
              </w:rPr>
            </w:pPr>
            <w:r w:rsidRPr="00AA7E0E">
              <w:rPr>
                <w:rFonts w:ascii="仿宋" w:eastAsia="仿宋" w:hAnsi="仿宋" w:hint="eastAsia"/>
                <w:szCs w:val="21"/>
              </w:rPr>
              <w:t>基于多通道渲染技术实现的混合现实视频实时输出</w:t>
            </w:r>
          </w:p>
        </w:tc>
        <w:tc>
          <w:tcPr>
            <w:tcW w:w="976" w:type="dxa"/>
            <w:vAlign w:val="center"/>
          </w:tcPr>
          <w:p w:rsidR="00B41FBC" w:rsidRPr="00AA7E0E" w:rsidRDefault="00B41FBC" w:rsidP="00A272C4">
            <w:pPr>
              <w:autoSpaceDE w:val="0"/>
              <w:autoSpaceDN w:val="0"/>
              <w:adjustRightInd w:val="0"/>
              <w:snapToGrid w:val="0"/>
              <w:spacing w:line="360" w:lineRule="exact"/>
              <w:rPr>
                <w:rFonts w:ascii="仿宋" w:eastAsia="仿宋" w:hAnsi="仿宋"/>
                <w:bCs/>
                <w:kern w:val="0"/>
                <w:szCs w:val="21"/>
              </w:rPr>
            </w:pPr>
            <w:r w:rsidRPr="00AA7E0E">
              <w:rPr>
                <w:rFonts w:ascii="仿宋" w:eastAsia="仿宋" w:hAnsi="仿宋" w:hint="eastAsia"/>
                <w:bCs/>
                <w:kern w:val="0"/>
                <w:szCs w:val="21"/>
              </w:rPr>
              <w:t>省级</w:t>
            </w:r>
          </w:p>
        </w:tc>
        <w:tc>
          <w:tcPr>
            <w:tcW w:w="1229" w:type="dxa"/>
            <w:vAlign w:val="center"/>
          </w:tcPr>
          <w:p w:rsidR="00B41FBC" w:rsidRPr="00AA7E0E" w:rsidRDefault="00B41FBC"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各专业</w:t>
            </w:r>
          </w:p>
        </w:tc>
        <w:tc>
          <w:tcPr>
            <w:tcW w:w="867" w:type="dxa"/>
            <w:gridSpan w:val="2"/>
            <w:vAlign w:val="center"/>
          </w:tcPr>
          <w:p w:rsidR="00B41FBC" w:rsidRPr="00AA7E0E" w:rsidRDefault="00B41FBC"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3-5人</w:t>
            </w:r>
          </w:p>
        </w:tc>
        <w:tc>
          <w:tcPr>
            <w:tcW w:w="737" w:type="dxa"/>
            <w:gridSpan w:val="3"/>
            <w:vAlign w:val="center"/>
          </w:tcPr>
          <w:p w:rsidR="00B41FBC" w:rsidRPr="00AA7E0E" w:rsidRDefault="00B41FBC"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1年</w:t>
            </w:r>
          </w:p>
        </w:tc>
        <w:tc>
          <w:tcPr>
            <w:tcW w:w="987" w:type="dxa"/>
            <w:vAlign w:val="center"/>
          </w:tcPr>
          <w:p w:rsidR="00B41FBC" w:rsidRPr="00AA7E0E" w:rsidRDefault="00B41FBC" w:rsidP="00286444">
            <w:pPr>
              <w:autoSpaceDE w:val="0"/>
              <w:autoSpaceDN w:val="0"/>
              <w:adjustRightInd w:val="0"/>
              <w:spacing w:line="360" w:lineRule="exact"/>
              <w:jc w:val="center"/>
              <w:rPr>
                <w:rStyle w:val="a5"/>
                <w:rFonts w:ascii="仿宋" w:eastAsia="仿宋" w:hAnsi="仿宋"/>
                <w:b w:val="0"/>
                <w:szCs w:val="21"/>
              </w:rPr>
            </w:pPr>
            <w:r w:rsidRPr="00AA7E0E">
              <w:rPr>
                <w:rStyle w:val="a5"/>
                <w:rFonts w:ascii="仿宋" w:eastAsia="仿宋" w:hAnsi="仿宋" w:hint="eastAsia"/>
                <w:b w:val="0"/>
                <w:szCs w:val="21"/>
              </w:rPr>
              <w:t>3D实验室</w:t>
            </w:r>
          </w:p>
        </w:tc>
        <w:tc>
          <w:tcPr>
            <w:tcW w:w="4968" w:type="dxa"/>
            <w:gridSpan w:val="2"/>
            <w:vAlign w:val="center"/>
          </w:tcPr>
          <w:p w:rsidR="00B41FBC" w:rsidRPr="00AA7E0E" w:rsidRDefault="00B41FBC" w:rsidP="00A272C4">
            <w:pPr>
              <w:tabs>
                <w:tab w:val="left" w:pos="20"/>
              </w:tabs>
              <w:spacing w:line="360" w:lineRule="exact"/>
              <w:rPr>
                <w:rStyle w:val="a5"/>
                <w:rFonts w:ascii="仿宋" w:eastAsia="仿宋" w:hAnsi="仿宋"/>
                <w:b w:val="0"/>
                <w:szCs w:val="21"/>
              </w:rPr>
            </w:pPr>
            <w:r w:rsidRPr="00AA7E0E">
              <w:rPr>
                <w:rFonts w:ascii="仿宋" w:eastAsia="仿宋" w:hAnsi="仿宋" w:hint="eastAsia"/>
                <w:szCs w:val="21"/>
              </w:rPr>
              <w:t>制作</w:t>
            </w:r>
            <w:r w:rsidRPr="00AA7E0E">
              <w:rPr>
                <w:rFonts w:ascii="仿宋" w:eastAsia="仿宋" w:hAnsi="仿宋"/>
                <w:szCs w:val="21"/>
              </w:rPr>
              <w:t>一个集成软件，</w:t>
            </w:r>
            <w:r w:rsidRPr="00AA7E0E">
              <w:rPr>
                <w:rFonts w:ascii="仿宋" w:eastAsia="仿宋" w:hAnsi="仿宋" w:hint="eastAsia"/>
                <w:szCs w:val="21"/>
              </w:rPr>
              <w:t>实现</w:t>
            </w:r>
            <w:r w:rsidRPr="00AA7E0E">
              <w:rPr>
                <w:rFonts w:ascii="仿宋" w:eastAsia="仿宋" w:hAnsi="仿宋"/>
                <w:szCs w:val="21"/>
              </w:rPr>
              <w:t>以下功能：</w:t>
            </w:r>
            <w:r w:rsidRPr="00AA7E0E">
              <w:rPr>
                <w:rFonts w:ascii="仿宋" w:eastAsia="仿宋" w:hAnsi="仿宋" w:hint="eastAsia"/>
                <w:szCs w:val="21"/>
              </w:rPr>
              <w:t>1.通过</w:t>
            </w:r>
            <w:r w:rsidRPr="00AA7E0E">
              <w:rPr>
                <w:rFonts w:ascii="仿宋" w:eastAsia="仿宋" w:hAnsi="仿宋"/>
                <w:szCs w:val="21"/>
              </w:rPr>
              <w:t>便捷的指引，让用户</w:t>
            </w:r>
            <w:r w:rsidRPr="00AA7E0E">
              <w:rPr>
                <w:rFonts w:ascii="仿宋" w:eastAsia="仿宋" w:hAnsi="仿宋" w:hint="eastAsia"/>
                <w:szCs w:val="21"/>
              </w:rPr>
              <w:t>完成</w:t>
            </w:r>
            <w:r w:rsidRPr="00AA7E0E">
              <w:rPr>
                <w:rFonts w:ascii="仿宋" w:eastAsia="仿宋" w:hAnsi="仿宋"/>
                <w:szCs w:val="21"/>
              </w:rPr>
              <w:t>混合现实设备的设置</w:t>
            </w:r>
            <w:r w:rsidRPr="00AA7E0E">
              <w:rPr>
                <w:rFonts w:ascii="仿宋" w:eastAsia="仿宋" w:hAnsi="仿宋" w:hint="eastAsia"/>
                <w:szCs w:val="21"/>
              </w:rPr>
              <w:t>。2.输出</w:t>
            </w:r>
            <w:r w:rsidRPr="00AA7E0E">
              <w:rPr>
                <w:rFonts w:ascii="仿宋" w:eastAsia="仿宋" w:hAnsi="仿宋"/>
                <w:szCs w:val="21"/>
              </w:rPr>
              <w:t>高清，流畅的混合现实视频</w:t>
            </w:r>
            <w:r w:rsidRPr="00AA7E0E">
              <w:rPr>
                <w:rFonts w:ascii="仿宋" w:eastAsia="仿宋" w:hAnsi="仿宋" w:hint="eastAsia"/>
                <w:szCs w:val="21"/>
              </w:rPr>
              <w:t>。3.支持</w:t>
            </w:r>
            <w:r w:rsidRPr="00AA7E0E">
              <w:rPr>
                <w:rFonts w:ascii="仿宋" w:eastAsia="仿宋" w:hAnsi="仿宋"/>
                <w:szCs w:val="21"/>
              </w:rPr>
              <w:t>录制视频</w:t>
            </w:r>
          </w:p>
        </w:tc>
        <w:tc>
          <w:tcPr>
            <w:tcW w:w="1930" w:type="dxa"/>
            <w:vAlign w:val="center"/>
          </w:tcPr>
          <w:p w:rsidR="00B41FBC" w:rsidRPr="00DF05DE" w:rsidRDefault="00DF05DE" w:rsidP="00A272C4">
            <w:pPr>
              <w:autoSpaceDE w:val="0"/>
              <w:autoSpaceDN w:val="0"/>
              <w:adjustRightInd w:val="0"/>
              <w:spacing w:line="360" w:lineRule="exact"/>
              <w:rPr>
                <w:rFonts w:ascii="仿宋" w:eastAsia="仿宋" w:hAnsi="仿宋"/>
                <w:bCs/>
                <w:kern w:val="0"/>
                <w:szCs w:val="21"/>
              </w:rPr>
            </w:pPr>
            <w:r>
              <w:rPr>
                <w:rFonts w:ascii="仿宋" w:eastAsia="仿宋" w:hAnsi="仿宋" w:hint="eastAsia"/>
                <w:bCs/>
                <w:kern w:val="0"/>
                <w:szCs w:val="21"/>
              </w:rPr>
              <w:t>1.</w:t>
            </w:r>
            <w:r w:rsidR="00C4485D" w:rsidRPr="00DF05DE">
              <w:rPr>
                <w:rFonts w:ascii="仿宋" w:eastAsia="仿宋" w:hAnsi="仿宋" w:hint="eastAsia"/>
                <w:bCs/>
                <w:kern w:val="0"/>
                <w:szCs w:val="21"/>
              </w:rPr>
              <w:t>软件1份</w:t>
            </w:r>
          </w:p>
          <w:p w:rsidR="00B41FBC" w:rsidRPr="00DF05DE" w:rsidRDefault="00DF05DE" w:rsidP="00A272C4">
            <w:pPr>
              <w:autoSpaceDE w:val="0"/>
              <w:autoSpaceDN w:val="0"/>
              <w:adjustRightInd w:val="0"/>
              <w:spacing w:line="360" w:lineRule="exact"/>
              <w:rPr>
                <w:rFonts w:ascii="仿宋" w:eastAsia="仿宋" w:hAnsi="仿宋"/>
                <w:bCs/>
                <w:kern w:val="0"/>
                <w:szCs w:val="21"/>
              </w:rPr>
            </w:pPr>
            <w:r>
              <w:rPr>
                <w:rFonts w:ascii="仿宋" w:eastAsia="仿宋" w:hAnsi="仿宋" w:hint="eastAsia"/>
                <w:bCs/>
                <w:kern w:val="0"/>
                <w:szCs w:val="21"/>
              </w:rPr>
              <w:t>2.</w:t>
            </w:r>
            <w:r w:rsidR="00B41FBC" w:rsidRPr="00DF05DE">
              <w:rPr>
                <w:rFonts w:ascii="仿宋" w:eastAsia="仿宋" w:hAnsi="仿宋" w:hint="eastAsia"/>
                <w:bCs/>
                <w:kern w:val="0"/>
                <w:szCs w:val="21"/>
              </w:rPr>
              <w:t>研究报告1份</w:t>
            </w:r>
          </w:p>
        </w:tc>
      </w:tr>
      <w:tr w:rsidR="00B41FBC" w:rsidRPr="00AA7E0E" w:rsidTr="00D66003">
        <w:tc>
          <w:tcPr>
            <w:tcW w:w="2818" w:type="dxa"/>
            <w:gridSpan w:val="2"/>
            <w:vAlign w:val="center"/>
          </w:tcPr>
          <w:p w:rsidR="00B41FBC" w:rsidRPr="00AA7E0E" w:rsidRDefault="00B41FBC" w:rsidP="00A272C4">
            <w:pPr>
              <w:spacing w:line="360" w:lineRule="exact"/>
              <w:rPr>
                <w:rFonts w:ascii="仿宋" w:eastAsia="仿宋" w:hAnsi="仿宋"/>
                <w:szCs w:val="21"/>
              </w:rPr>
            </w:pPr>
            <w:r w:rsidRPr="00AA7E0E">
              <w:rPr>
                <w:rFonts w:ascii="仿宋" w:eastAsia="仿宋" w:hAnsi="仿宋" w:hint="eastAsia"/>
                <w:szCs w:val="21"/>
              </w:rPr>
              <w:t>利用CG技术对山海经动画制作</w:t>
            </w:r>
          </w:p>
        </w:tc>
        <w:tc>
          <w:tcPr>
            <w:tcW w:w="976" w:type="dxa"/>
            <w:vAlign w:val="center"/>
          </w:tcPr>
          <w:p w:rsidR="00B41FBC" w:rsidRPr="00AA7E0E" w:rsidRDefault="00B41FBC" w:rsidP="00A272C4">
            <w:pPr>
              <w:autoSpaceDE w:val="0"/>
              <w:autoSpaceDN w:val="0"/>
              <w:adjustRightInd w:val="0"/>
              <w:snapToGrid w:val="0"/>
              <w:spacing w:line="360" w:lineRule="exact"/>
              <w:rPr>
                <w:rFonts w:ascii="仿宋" w:eastAsia="仿宋" w:hAnsi="仿宋"/>
                <w:bCs/>
                <w:kern w:val="0"/>
                <w:szCs w:val="21"/>
              </w:rPr>
            </w:pPr>
            <w:r w:rsidRPr="00AA7E0E">
              <w:rPr>
                <w:rFonts w:ascii="仿宋" w:eastAsia="仿宋" w:hAnsi="仿宋" w:hint="eastAsia"/>
                <w:bCs/>
                <w:kern w:val="0"/>
                <w:szCs w:val="21"/>
              </w:rPr>
              <w:t>省级</w:t>
            </w:r>
          </w:p>
        </w:tc>
        <w:tc>
          <w:tcPr>
            <w:tcW w:w="1229" w:type="dxa"/>
            <w:vAlign w:val="center"/>
          </w:tcPr>
          <w:p w:rsidR="00B41FBC" w:rsidRPr="00AA7E0E" w:rsidRDefault="00B41FBC"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各专业</w:t>
            </w:r>
          </w:p>
        </w:tc>
        <w:tc>
          <w:tcPr>
            <w:tcW w:w="867" w:type="dxa"/>
            <w:gridSpan w:val="2"/>
            <w:vAlign w:val="center"/>
          </w:tcPr>
          <w:p w:rsidR="00B41FBC" w:rsidRPr="00AA7E0E" w:rsidRDefault="00B41FBC"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3-5人</w:t>
            </w:r>
          </w:p>
        </w:tc>
        <w:tc>
          <w:tcPr>
            <w:tcW w:w="737" w:type="dxa"/>
            <w:gridSpan w:val="3"/>
            <w:vAlign w:val="center"/>
          </w:tcPr>
          <w:p w:rsidR="00B41FBC" w:rsidRPr="00AA7E0E" w:rsidRDefault="00B41FBC"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1年</w:t>
            </w:r>
          </w:p>
        </w:tc>
        <w:tc>
          <w:tcPr>
            <w:tcW w:w="987" w:type="dxa"/>
            <w:vAlign w:val="center"/>
          </w:tcPr>
          <w:p w:rsidR="00B41FBC" w:rsidRPr="00AA7E0E" w:rsidRDefault="00B41FBC" w:rsidP="00286444">
            <w:pPr>
              <w:autoSpaceDE w:val="0"/>
              <w:autoSpaceDN w:val="0"/>
              <w:adjustRightInd w:val="0"/>
              <w:spacing w:line="360" w:lineRule="exact"/>
              <w:jc w:val="center"/>
              <w:rPr>
                <w:rStyle w:val="a5"/>
                <w:rFonts w:ascii="仿宋" w:eastAsia="仿宋" w:hAnsi="仿宋"/>
                <w:b w:val="0"/>
                <w:szCs w:val="21"/>
              </w:rPr>
            </w:pPr>
            <w:r w:rsidRPr="00AA7E0E">
              <w:rPr>
                <w:rStyle w:val="a5"/>
                <w:rFonts w:ascii="仿宋" w:eastAsia="仿宋" w:hAnsi="仿宋" w:hint="eastAsia"/>
                <w:b w:val="0"/>
                <w:szCs w:val="21"/>
              </w:rPr>
              <w:t>3D实验室</w:t>
            </w:r>
          </w:p>
        </w:tc>
        <w:tc>
          <w:tcPr>
            <w:tcW w:w="4968" w:type="dxa"/>
            <w:gridSpan w:val="2"/>
            <w:vAlign w:val="center"/>
          </w:tcPr>
          <w:p w:rsidR="00B41FBC" w:rsidRPr="00AA7E0E" w:rsidRDefault="00B41FBC" w:rsidP="00A272C4">
            <w:pPr>
              <w:spacing w:line="360" w:lineRule="exact"/>
              <w:rPr>
                <w:rStyle w:val="a5"/>
                <w:rFonts w:ascii="仿宋" w:eastAsia="仿宋" w:hAnsi="仿宋"/>
                <w:b w:val="0"/>
                <w:szCs w:val="21"/>
              </w:rPr>
            </w:pPr>
            <w:r w:rsidRPr="00AA7E0E">
              <w:rPr>
                <w:rFonts w:ascii="仿宋" w:eastAsia="仿宋" w:hAnsi="仿宋" w:hint="eastAsia"/>
                <w:bCs/>
                <w:szCs w:val="21"/>
              </w:rPr>
              <w:t>以《山海经》为主题，基于C</w:t>
            </w:r>
            <w:r w:rsidRPr="00AA7E0E">
              <w:rPr>
                <w:rFonts w:ascii="仿宋" w:eastAsia="仿宋" w:hAnsi="仿宋"/>
                <w:bCs/>
                <w:szCs w:val="21"/>
              </w:rPr>
              <w:t>G</w:t>
            </w:r>
            <w:r w:rsidRPr="00AA7E0E">
              <w:rPr>
                <w:rFonts w:ascii="仿宋" w:eastAsia="仿宋" w:hAnsi="仿宋" w:hint="eastAsia"/>
                <w:bCs/>
                <w:szCs w:val="21"/>
              </w:rPr>
              <w:t>动画技术重现其部分内容和画面，完成一段高质量的CG动画制作。三维扫描仪在建模中的运用及动作捕捉设备在动画中的运用。基于Maya的材质、模型和动画的建立</w:t>
            </w:r>
            <w:r w:rsidR="00DF05DE">
              <w:rPr>
                <w:rFonts w:ascii="仿宋" w:eastAsia="仿宋" w:hAnsi="仿宋" w:hint="eastAsia"/>
                <w:bCs/>
                <w:szCs w:val="21"/>
              </w:rPr>
              <w:t>。</w:t>
            </w:r>
            <w:r w:rsidRPr="00AA7E0E">
              <w:rPr>
                <w:rFonts w:ascii="仿宋" w:eastAsia="仿宋" w:hAnsi="仿宋" w:hint="eastAsia"/>
                <w:bCs/>
                <w:szCs w:val="21"/>
              </w:rPr>
              <w:t>基于Houdini的特效制作基于Nuke的动画合成</w:t>
            </w:r>
            <w:r w:rsidR="00DF05DE">
              <w:rPr>
                <w:rFonts w:ascii="仿宋" w:eastAsia="仿宋" w:hAnsi="仿宋" w:hint="eastAsia"/>
                <w:bCs/>
                <w:szCs w:val="21"/>
              </w:rPr>
              <w:t>。</w:t>
            </w:r>
          </w:p>
        </w:tc>
        <w:tc>
          <w:tcPr>
            <w:tcW w:w="1930" w:type="dxa"/>
            <w:vAlign w:val="center"/>
          </w:tcPr>
          <w:p w:rsidR="00B41FBC" w:rsidRPr="00AA7E0E" w:rsidRDefault="00C4485D"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1</w:t>
            </w:r>
            <w:r w:rsidRPr="00AA7E0E">
              <w:rPr>
                <w:rFonts w:ascii="仿宋" w:eastAsia="仿宋" w:hAnsi="仿宋"/>
                <w:bCs/>
                <w:kern w:val="0"/>
                <w:szCs w:val="21"/>
              </w:rPr>
              <w:t>.</w:t>
            </w:r>
            <w:r w:rsidR="00B41FBC" w:rsidRPr="00AA7E0E">
              <w:rPr>
                <w:rFonts w:ascii="仿宋" w:eastAsia="仿宋" w:hAnsi="仿宋" w:hint="eastAsia"/>
                <w:bCs/>
                <w:kern w:val="0"/>
                <w:szCs w:val="21"/>
              </w:rPr>
              <w:t>视频1部</w:t>
            </w:r>
          </w:p>
          <w:p w:rsidR="00B41FBC" w:rsidRPr="00AA7E0E" w:rsidRDefault="00C4485D" w:rsidP="00A272C4">
            <w:pPr>
              <w:autoSpaceDE w:val="0"/>
              <w:autoSpaceDN w:val="0"/>
              <w:adjustRightInd w:val="0"/>
              <w:spacing w:line="360" w:lineRule="exact"/>
              <w:rPr>
                <w:rStyle w:val="a5"/>
                <w:rFonts w:ascii="仿宋" w:eastAsia="仿宋" w:hAnsi="仿宋"/>
                <w:b w:val="0"/>
                <w:szCs w:val="21"/>
              </w:rPr>
            </w:pPr>
            <w:r w:rsidRPr="00AA7E0E">
              <w:rPr>
                <w:rFonts w:ascii="仿宋" w:eastAsia="仿宋" w:hAnsi="仿宋" w:hint="eastAsia"/>
                <w:bCs/>
                <w:kern w:val="0"/>
                <w:szCs w:val="21"/>
              </w:rPr>
              <w:t>2.</w:t>
            </w:r>
            <w:r w:rsidR="00B41FBC" w:rsidRPr="00AA7E0E">
              <w:rPr>
                <w:rFonts w:ascii="仿宋" w:eastAsia="仿宋" w:hAnsi="仿宋" w:hint="eastAsia"/>
                <w:bCs/>
                <w:kern w:val="0"/>
                <w:szCs w:val="21"/>
              </w:rPr>
              <w:t>研究报告1份</w:t>
            </w:r>
          </w:p>
        </w:tc>
      </w:tr>
      <w:tr w:rsidR="00B41FBC" w:rsidRPr="00AA7E0E" w:rsidTr="00D66003">
        <w:tc>
          <w:tcPr>
            <w:tcW w:w="2818" w:type="dxa"/>
            <w:gridSpan w:val="2"/>
            <w:vAlign w:val="center"/>
          </w:tcPr>
          <w:p w:rsidR="00B41FBC" w:rsidRPr="00AA7E0E" w:rsidRDefault="00B41FBC" w:rsidP="00A272C4">
            <w:pPr>
              <w:autoSpaceDE w:val="0"/>
              <w:autoSpaceDN w:val="0"/>
              <w:adjustRightInd w:val="0"/>
              <w:snapToGrid w:val="0"/>
              <w:spacing w:line="360" w:lineRule="exact"/>
              <w:rPr>
                <w:rFonts w:ascii="仿宋" w:eastAsia="仿宋" w:hAnsi="仿宋"/>
                <w:szCs w:val="21"/>
              </w:rPr>
            </w:pPr>
            <w:r w:rsidRPr="00AA7E0E">
              <w:rPr>
                <w:rFonts w:ascii="仿宋" w:eastAsia="仿宋" w:hAnsi="仿宋" w:hint="eastAsia"/>
                <w:szCs w:val="21"/>
              </w:rPr>
              <w:t>校园宣传设计对接平台/供需平台建设</w:t>
            </w:r>
          </w:p>
        </w:tc>
        <w:tc>
          <w:tcPr>
            <w:tcW w:w="976" w:type="dxa"/>
            <w:vAlign w:val="center"/>
          </w:tcPr>
          <w:p w:rsidR="00B41FBC" w:rsidRPr="00AA7E0E" w:rsidRDefault="00B41FBC" w:rsidP="00A272C4">
            <w:pPr>
              <w:autoSpaceDE w:val="0"/>
              <w:autoSpaceDN w:val="0"/>
              <w:adjustRightInd w:val="0"/>
              <w:snapToGrid w:val="0"/>
              <w:spacing w:line="360" w:lineRule="exact"/>
              <w:rPr>
                <w:rFonts w:ascii="仿宋" w:eastAsia="仿宋" w:hAnsi="仿宋"/>
                <w:bCs/>
                <w:kern w:val="0"/>
                <w:szCs w:val="21"/>
              </w:rPr>
            </w:pPr>
            <w:r w:rsidRPr="00AA7E0E">
              <w:rPr>
                <w:rFonts w:ascii="仿宋" w:eastAsia="仿宋" w:hAnsi="仿宋" w:hint="eastAsia"/>
                <w:bCs/>
                <w:kern w:val="0"/>
                <w:szCs w:val="21"/>
              </w:rPr>
              <w:t>省级</w:t>
            </w:r>
          </w:p>
        </w:tc>
        <w:tc>
          <w:tcPr>
            <w:tcW w:w="1229" w:type="dxa"/>
            <w:vAlign w:val="center"/>
          </w:tcPr>
          <w:p w:rsidR="00B41FBC" w:rsidRPr="00AA7E0E" w:rsidRDefault="00B41FBC"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计算机、设计等</w:t>
            </w:r>
          </w:p>
        </w:tc>
        <w:tc>
          <w:tcPr>
            <w:tcW w:w="867" w:type="dxa"/>
            <w:gridSpan w:val="2"/>
            <w:vAlign w:val="center"/>
          </w:tcPr>
          <w:p w:rsidR="00B41FBC" w:rsidRPr="00AA7E0E" w:rsidRDefault="00B41FBC"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3-5人</w:t>
            </w:r>
          </w:p>
        </w:tc>
        <w:tc>
          <w:tcPr>
            <w:tcW w:w="737" w:type="dxa"/>
            <w:gridSpan w:val="3"/>
            <w:vAlign w:val="center"/>
          </w:tcPr>
          <w:p w:rsidR="00B41FBC" w:rsidRPr="00AA7E0E" w:rsidRDefault="00B41FBC"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1年</w:t>
            </w:r>
          </w:p>
        </w:tc>
        <w:tc>
          <w:tcPr>
            <w:tcW w:w="987" w:type="dxa"/>
            <w:vAlign w:val="center"/>
          </w:tcPr>
          <w:p w:rsidR="00B41FBC" w:rsidRPr="00AA7E0E" w:rsidRDefault="00C4485D" w:rsidP="00286444">
            <w:pPr>
              <w:autoSpaceDE w:val="0"/>
              <w:autoSpaceDN w:val="0"/>
              <w:adjustRightInd w:val="0"/>
              <w:spacing w:line="360" w:lineRule="exact"/>
              <w:jc w:val="center"/>
              <w:rPr>
                <w:rStyle w:val="a5"/>
                <w:rFonts w:ascii="仿宋" w:eastAsia="仿宋" w:hAnsi="仿宋"/>
                <w:b w:val="0"/>
                <w:szCs w:val="21"/>
              </w:rPr>
            </w:pPr>
            <w:r w:rsidRPr="00AA7E0E">
              <w:rPr>
                <w:rStyle w:val="a5"/>
                <w:rFonts w:ascii="仿宋" w:eastAsia="仿宋" w:hAnsi="仿宋" w:hint="eastAsia"/>
                <w:b w:val="0"/>
                <w:szCs w:val="21"/>
              </w:rPr>
              <w:t>物联网</w:t>
            </w:r>
          </w:p>
        </w:tc>
        <w:tc>
          <w:tcPr>
            <w:tcW w:w="4968" w:type="dxa"/>
            <w:gridSpan w:val="2"/>
            <w:vAlign w:val="center"/>
          </w:tcPr>
          <w:p w:rsidR="00B41FBC" w:rsidRPr="00AA7E0E" w:rsidRDefault="00B41FBC"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hint="eastAsia"/>
                <w:b w:val="0"/>
                <w:szCs w:val="21"/>
              </w:rPr>
              <w:t>打造校园宣传设计对接平台，将有制作海报、展板宣传需求的组织、协会或个人与热爱宣传设计的学生个体联系起来，充分展现学生中优秀个体的创意设计与宣传点子，提高各个活动宣传质量的同时降低宣传成</w:t>
            </w:r>
            <w:r w:rsidRPr="00AA7E0E">
              <w:rPr>
                <w:rStyle w:val="a5"/>
                <w:rFonts w:ascii="仿宋" w:eastAsia="仿宋" w:hAnsi="仿宋" w:hint="eastAsia"/>
                <w:b w:val="0"/>
                <w:szCs w:val="21"/>
              </w:rPr>
              <w:lastRenderedPageBreak/>
              <w:t>本。构建C2C平台，实现创意与需求的对接，主要以网页或APP的形式进行线上交流，同时也会创办线下比赛或路演等模式进行宣传。</w:t>
            </w:r>
          </w:p>
        </w:tc>
        <w:tc>
          <w:tcPr>
            <w:tcW w:w="1930" w:type="dxa"/>
            <w:vAlign w:val="center"/>
          </w:tcPr>
          <w:p w:rsidR="00B41FBC" w:rsidRPr="00AA7E0E" w:rsidRDefault="00C4485D"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szCs w:val="21"/>
              </w:rPr>
              <w:lastRenderedPageBreak/>
              <w:t>1.软件平台1个</w:t>
            </w:r>
          </w:p>
          <w:p w:rsidR="00C4485D" w:rsidRPr="00AA7E0E" w:rsidRDefault="00C4485D"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szCs w:val="21"/>
              </w:rPr>
              <w:t>2.研究报告1份</w:t>
            </w:r>
          </w:p>
        </w:tc>
      </w:tr>
      <w:tr w:rsidR="00B41FBC" w:rsidRPr="00AA7E0E" w:rsidTr="00D66003">
        <w:trPr>
          <w:trHeight w:val="889"/>
        </w:trPr>
        <w:tc>
          <w:tcPr>
            <w:tcW w:w="2818" w:type="dxa"/>
            <w:gridSpan w:val="2"/>
            <w:vAlign w:val="center"/>
          </w:tcPr>
          <w:p w:rsidR="00B41FBC" w:rsidRPr="00AA7E0E" w:rsidRDefault="00B41FBC" w:rsidP="00A272C4">
            <w:pPr>
              <w:spacing w:line="360" w:lineRule="exact"/>
              <w:rPr>
                <w:rFonts w:ascii="仿宋" w:eastAsia="仿宋" w:hAnsi="仿宋"/>
                <w:szCs w:val="21"/>
              </w:rPr>
            </w:pPr>
            <w:r w:rsidRPr="00AA7E0E">
              <w:rPr>
                <w:rFonts w:ascii="仿宋" w:eastAsia="仿宋" w:hAnsi="仿宋" w:hint="eastAsia"/>
                <w:szCs w:val="21"/>
              </w:rPr>
              <w:lastRenderedPageBreak/>
              <w:t>现代折纸的探究及演绎</w:t>
            </w:r>
          </w:p>
        </w:tc>
        <w:tc>
          <w:tcPr>
            <w:tcW w:w="976" w:type="dxa"/>
            <w:vAlign w:val="center"/>
          </w:tcPr>
          <w:p w:rsidR="00B41FBC" w:rsidRPr="00AA7E0E" w:rsidRDefault="00B41FBC" w:rsidP="00A272C4">
            <w:pPr>
              <w:autoSpaceDE w:val="0"/>
              <w:autoSpaceDN w:val="0"/>
              <w:adjustRightInd w:val="0"/>
              <w:snapToGrid w:val="0"/>
              <w:spacing w:line="360" w:lineRule="exact"/>
              <w:rPr>
                <w:rFonts w:ascii="仿宋" w:eastAsia="仿宋" w:hAnsi="仿宋"/>
                <w:bCs/>
                <w:kern w:val="0"/>
                <w:szCs w:val="21"/>
              </w:rPr>
            </w:pPr>
            <w:r w:rsidRPr="00AA7E0E">
              <w:rPr>
                <w:rFonts w:ascii="仿宋" w:eastAsia="仿宋" w:hAnsi="仿宋" w:hint="eastAsia"/>
                <w:bCs/>
                <w:kern w:val="0"/>
                <w:szCs w:val="21"/>
              </w:rPr>
              <w:t>省级</w:t>
            </w:r>
          </w:p>
        </w:tc>
        <w:tc>
          <w:tcPr>
            <w:tcW w:w="1229" w:type="dxa"/>
            <w:vAlign w:val="center"/>
          </w:tcPr>
          <w:p w:rsidR="00B41FBC" w:rsidRPr="00AA7E0E" w:rsidRDefault="00B41FBC"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设计、艺术等各专业</w:t>
            </w:r>
          </w:p>
        </w:tc>
        <w:tc>
          <w:tcPr>
            <w:tcW w:w="867" w:type="dxa"/>
            <w:gridSpan w:val="2"/>
            <w:vAlign w:val="center"/>
          </w:tcPr>
          <w:p w:rsidR="00B41FBC" w:rsidRPr="00AA7E0E" w:rsidRDefault="00B41FBC"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3-5人</w:t>
            </w:r>
          </w:p>
        </w:tc>
        <w:tc>
          <w:tcPr>
            <w:tcW w:w="737" w:type="dxa"/>
            <w:gridSpan w:val="3"/>
            <w:vAlign w:val="center"/>
          </w:tcPr>
          <w:p w:rsidR="00B41FBC" w:rsidRPr="00AA7E0E" w:rsidRDefault="00B41FBC"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1年</w:t>
            </w:r>
          </w:p>
        </w:tc>
        <w:tc>
          <w:tcPr>
            <w:tcW w:w="987" w:type="dxa"/>
            <w:vAlign w:val="center"/>
          </w:tcPr>
          <w:p w:rsidR="00B41FBC" w:rsidRPr="00AA7E0E" w:rsidRDefault="00B41FBC" w:rsidP="00286444">
            <w:pPr>
              <w:autoSpaceDE w:val="0"/>
              <w:autoSpaceDN w:val="0"/>
              <w:adjustRightInd w:val="0"/>
              <w:spacing w:line="360" w:lineRule="exact"/>
              <w:jc w:val="center"/>
              <w:rPr>
                <w:rStyle w:val="a5"/>
                <w:rFonts w:ascii="仿宋" w:eastAsia="仿宋" w:hAnsi="仿宋"/>
                <w:b w:val="0"/>
                <w:szCs w:val="21"/>
              </w:rPr>
            </w:pPr>
            <w:r w:rsidRPr="00AA7E0E">
              <w:rPr>
                <w:rStyle w:val="a5"/>
                <w:rFonts w:ascii="仿宋" w:eastAsia="仿宋" w:hAnsi="仿宋" w:hint="eastAsia"/>
                <w:b w:val="0"/>
                <w:szCs w:val="21"/>
              </w:rPr>
              <w:t>创艺工坊</w:t>
            </w:r>
          </w:p>
        </w:tc>
        <w:tc>
          <w:tcPr>
            <w:tcW w:w="4968" w:type="dxa"/>
            <w:gridSpan w:val="2"/>
            <w:vAlign w:val="center"/>
          </w:tcPr>
          <w:p w:rsidR="00B41FBC" w:rsidRPr="00AA7E0E" w:rsidRDefault="00B41FBC" w:rsidP="00A272C4">
            <w:pPr>
              <w:autoSpaceDE w:val="0"/>
              <w:autoSpaceDN w:val="0"/>
              <w:adjustRightInd w:val="0"/>
              <w:spacing w:line="360" w:lineRule="exact"/>
              <w:rPr>
                <w:rStyle w:val="a5"/>
                <w:rFonts w:ascii="仿宋" w:eastAsia="仿宋" w:hAnsi="仿宋"/>
                <w:b w:val="0"/>
                <w:szCs w:val="21"/>
              </w:rPr>
            </w:pPr>
            <w:r w:rsidRPr="00AA7E0E">
              <w:rPr>
                <w:rFonts w:ascii="仿宋" w:eastAsia="仿宋" w:hAnsi="仿宋" w:hint="eastAsia"/>
                <w:szCs w:val="21"/>
              </w:rPr>
              <w:t>本项目将</w:t>
            </w:r>
            <w:r w:rsidR="007163C3">
              <w:rPr>
                <w:rFonts w:ascii="仿宋" w:eastAsia="仿宋" w:hAnsi="仿宋" w:hint="eastAsia"/>
                <w:szCs w:val="21"/>
              </w:rPr>
              <w:t>致力于对现代折纸术的研究和攻克，以折纸作品展和折纸科技展的形式展</w:t>
            </w:r>
            <w:r w:rsidRPr="00AA7E0E">
              <w:rPr>
                <w:rFonts w:ascii="仿宋" w:eastAsia="仿宋" w:hAnsi="仿宋" w:hint="eastAsia"/>
                <w:szCs w:val="21"/>
              </w:rPr>
              <w:t>示项目的研究成果。同时探索与开发现代折纸术在医学、航天、交通等周边相关领域的实际应用，开发现代折纸术的科学价值。</w:t>
            </w:r>
          </w:p>
        </w:tc>
        <w:tc>
          <w:tcPr>
            <w:tcW w:w="1930" w:type="dxa"/>
            <w:vAlign w:val="center"/>
          </w:tcPr>
          <w:p w:rsidR="00B41FBC" w:rsidRPr="00AA7E0E" w:rsidRDefault="00C4485D"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szCs w:val="21"/>
              </w:rPr>
              <w:t>1.研究报告</w:t>
            </w:r>
            <w:r w:rsidR="00DF05DE">
              <w:rPr>
                <w:rFonts w:ascii="仿宋" w:eastAsia="仿宋" w:hAnsi="仿宋" w:hint="eastAsia"/>
                <w:szCs w:val="21"/>
              </w:rPr>
              <w:t>1</w:t>
            </w:r>
            <w:r w:rsidRPr="00AA7E0E">
              <w:rPr>
                <w:rFonts w:ascii="仿宋" w:eastAsia="仿宋" w:hAnsi="仿宋" w:hint="eastAsia"/>
                <w:szCs w:val="21"/>
              </w:rPr>
              <w:t>份</w:t>
            </w:r>
          </w:p>
          <w:p w:rsidR="00C4485D" w:rsidRPr="00AA7E0E" w:rsidRDefault="00C4485D"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szCs w:val="21"/>
              </w:rPr>
              <w:t>2.折纸成果</w:t>
            </w:r>
            <w:r w:rsidR="00DF05DE">
              <w:rPr>
                <w:rFonts w:ascii="仿宋" w:eastAsia="仿宋" w:hAnsi="仿宋" w:hint="eastAsia"/>
                <w:szCs w:val="21"/>
              </w:rPr>
              <w:t>1</w:t>
            </w:r>
            <w:r w:rsidRPr="00AA7E0E">
              <w:rPr>
                <w:rFonts w:ascii="仿宋" w:eastAsia="仿宋" w:hAnsi="仿宋" w:hint="eastAsia"/>
                <w:szCs w:val="21"/>
              </w:rPr>
              <w:t>套</w:t>
            </w:r>
          </w:p>
        </w:tc>
      </w:tr>
      <w:tr w:rsidR="00B41FBC" w:rsidRPr="00AA7E0E" w:rsidTr="00D66003">
        <w:tc>
          <w:tcPr>
            <w:tcW w:w="2818" w:type="dxa"/>
            <w:gridSpan w:val="2"/>
            <w:vAlign w:val="center"/>
          </w:tcPr>
          <w:p w:rsidR="00B41FBC" w:rsidRPr="00AA7E0E" w:rsidRDefault="00B41FBC" w:rsidP="00A272C4">
            <w:pPr>
              <w:spacing w:line="360" w:lineRule="exact"/>
              <w:rPr>
                <w:rFonts w:ascii="仿宋" w:eastAsia="仿宋" w:hAnsi="仿宋"/>
                <w:szCs w:val="21"/>
              </w:rPr>
            </w:pPr>
            <w:r w:rsidRPr="00AA7E0E">
              <w:rPr>
                <w:rFonts w:ascii="仿宋" w:eastAsia="仿宋" w:hAnsi="仿宋" w:hint="eastAsia"/>
                <w:szCs w:val="21"/>
              </w:rPr>
              <w:t>汉印风韵-金石篆刻与两汉书画文化的研究</w:t>
            </w:r>
          </w:p>
        </w:tc>
        <w:tc>
          <w:tcPr>
            <w:tcW w:w="976" w:type="dxa"/>
            <w:vAlign w:val="center"/>
          </w:tcPr>
          <w:p w:rsidR="00B41FBC" w:rsidRPr="00AA7E0E" w:rsidRDefault="00B41FBC" w:rsidP="00A272C4">
            <w:pPr>
              <w:autoSpaceDE w:val="0"/>
              <w:autoSpaceDN w:val="0"/>
              <w:adjustRightInd w:val="0"/>
              <w:snapToGrid w:val="0"/>
              <w:spacing w:line="360" w:lineRule="exact"/>
              <w:rPr>
                <w:rFonts w:ascii="仿宋" w:eastAsia="仿宋" w:hAnsi="仿宋"/>
                <w:bCs/>
                <w:kern w:val="0"/>
                <w:szCs w:val="21"/>
              </w:rPr>
            </w:pPr>
            <w:r w:rsidRPr="00AA7E0E">
              <w:rPr>
                <w:rFonts w:ascii="仿宋" w:eastAsia="仿宋" w:hAnsi="仿宋" w:hint="eastAsia"/>
                <w:bCs/>
                <w:kern w:val="0"/>
                <w:szCs w:val="21"/>
              </w:rPr>
              <w:t>省级</w:t>
            </w:r>
          </w:p>
        </w:tc>
        <w:tc>
          <w:tcPr>
            <w:tcW w:w="1229" w:type="dxa"/>
            <w:vAlign w:val="center"/>
          </w:tcPr>
          <w:p w:rsidR="00B41FBC" w:rsidRPr="00AA7E0E" w:rsidRDefault="00B41FBC"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各专业</w:t>
            </w:r>
          </w:p>
        </w:tc>
        <w:tc>
          <w:tcPr>
            <w:tcW w:w="867" w:type="dxa"/>
            <w:gridSpan w:val="2"/>
            <w:vAlign w:val="center"/>
          </w:tcPr>
          <w:p w:rsidR="00B41FBC" w:rsidRPr="00AA7E0E" w:rsidRDefault="00B41FBC"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3-5人</w:t>
            </w:r>
          </w:p>
        </w:tc>
        <w:tc>
          <w:tcPr>
            <w:tcW w:w="737" w:type="dxa"/>
            <w:gridSpan w:val="3"/>
            <w:vAlign w:val="center"/>
          </w:tcPr>
          <w:p w:rsidR="00B41FBC" w:rsidRPr="00AA7E0E" w:rsidRDefault="00B41FBC"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1年</w:t>
            </w:r>
          </w:p>
        </w:tc>
        <w:tc>
          <w:tcPr>
            <w:tcW w:w="987" w:type="dxa"/>
            <w:vAlign w:val="center"/>
          </w:tcPr>
          <w:p w:rsidR="00B41FBC" w:rsidRPr="00AA7E0E" w:rsidRDefault="00B41FBC" w:rsidP="00286444">
            <w:pPr>
              <w:autoSpaceDE w:val="0"/>
              <w:autoSpaceDN w:val="0"/>
              <w:adjustRightInd w:val="0"/>
              <w:spacing w:line="360" w:lineRule="exact"/>
              <w:jc w:val="center"/>
              <w:rPr>
                <w:rStyle w:val="a5"/>
                <w:rFonts w:ascii="仿宋" w:eastAsia="仿宋" w:hAnsi="仿宋"/>
                <w:b w:val="0"/>
                <w:szCs w:val="21"/>
              </w:rPr>
            </w:pPr>
            <w:r w:rsidRPr="00AA7E0E">
              <w:rPr>
                <w:rStyle w:val="a5"/>
                <w:rFonts w:ascii="仿宋" w:eastAsia="仿宋" w:hAnsi="仿宋" w:hint="eastAsia"/>
                <w:b w:val="0"/>
                <w:szCs w:val="21"/>
              </w:rPr>
              <w:t>创艺工坊</w:t>
            </w:r>
          </w:p>
        </w:tc>
        <w:tc>
          <w:tcPr>
            <w:tcW w:w="4968" w:type="dxa"/>
            <w:gridSpan w:val="2"/>
            <w:vAlign w:val="center"/>
          </w:tcPr>
          <w:p w:rsidR="00B41FBC" w:rsidRPr="00AA7E0E" w:rsidRDefault="00B41FBC" w:rsidP="00A272C4">
            <w:pPr>
              <w:spacing w:line="360" w:lineRule="exact"/>
              <w:rPr>
                <w:rStyle w:val="a5"/>
                <w:rFonts w:ascii="仿宋" w:eastAsia="仿宋" w:hAnsi="仿宋"/>
                <w:b w:val="0"/>
                <w:szCs w:val="21"/>
              </w:rPr>
            </w:pPr>
            <w:r w:rsidRPr="00AA7E0E">
              <w:rPr>
                <w:rFonts w:ascii="仿宋" w:eastAsia="仿宋" w:hAnsi="仿宋" w:hint="eastAsia"/>
                <w:szCs w:val="21"/>
              </w:rPr>
              <w:t>结合十九大“坚定文化自信，推动文化繁荣”的理念，以金石篆刻为基础，通过研究篆刻文化与书画文化等的关系，致敬历代名家经典篆刻，以及创新设计城市名片，校园文化等篆刻作品系列，学习，继承和发展中国篆刻艺术。</w:t>
            </w:r>
          </w:p>
        </w:tc>
        <w:tc>
          <w:tcPr>
            <w:tcW w:w="1930" w:type="dxa"/>
            <w:vAlign w:val="center"/>
          </w:tcPr>
          <w:p w:rsidR="00B41FBC" w:rsidRPr="00AA7E0E" w:rsidRDefault="00C4485D"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hint="eastAsia"/>
                <w:b w:val="0"/>
                <w:szCs w:val="21"/>
              </w:rPr>
              <w:t>1.研究报告</w:t>
            </w:r>
            <w:r w:rsidR="00DF05DE">
              <w:rPr>
                <w:rStyle w:val="a5"/>
                <w:rFonts w:ascii="仿宋" w:eastAsia="仿宋" w:hAnsi="仿宋" w:hint="eastAsia"/>
                <w:b w:val="0"/>
                <w:szCs w:val="21"/>
              </w:rPr>
              <w:t>1</w:t>
            </w:r>
            <w:r w:rsidRPr="00AA7E0E">
              <w:rPr>
                <w:rStyle w:val="a5"/>
                <w:rFonts w:ascii="仿宋" w:eastAsia="仿宋" w:hAnsi="仿宋" w:hint="eastAsia"/>
                <w:b w:val="0"/>
                <w:szCs w:val="21"/>
              </w:rPr>
              <w:t>份</w:t>
            </w:r>
          </w:p>
          <w:p w:rsidR="00C4485D" w:rsidRPr="00AA7E0E" w:rsidRDefault="00C4485D"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hint="eastAsia"/>
                <w:b w:val="0"/>
                <w:szCs w:val="21"/>
              </w:rPr>
              <w:t>2.论文或者实物</w:t>
            </w:r>
          </w:p>
        </w:tc>
      </w:tr>
      <w:tr w:rsidR="00B41FBC" w:rsidRPr="00AA7E0E" w:rsidTr="00D66003">
        <w:tc>
          <w:tcPr>
            <w:tcW w:w="2818" w:type="dxa"/>
            <w:gridSpan w:val="2"/>
            <w:vAlign w:val="center"/>
          </w:tcPr>
          <w:p w:rsidR="00B41FBC" w:rsidRPr="00AA7E0E" w:rsidRDefault="00B41FBC" w:rsidP="00A272C4">
            <w:pPr>
              <w:spacing w:line="360" w:lineRule="exact"/>
              <w:rPr>
                <w:rFonts w:ascii="仿宋" w:eastAsia="仿宋" w:hAnsi="仿宋"/>
                <w:szCs w:val="21"/>
              </w:rPr>
            </w:pPr>
            <w:r w:rsidRPr="00AA7E0E">
              <w:rPr>
                <w:rFonts w:ascii="仿宋" w:eastAsia="仿宋" w:hAnsi="仿宋" w:hint="eastAsia"/>
                <w:szCs w:val="21"/>
              </w:rPr>
              <w:t>基于矿大文化的纪念品研发设计</w:t>
            </w:r>
          </w:p>
        </w:tc>
        <w:tc>
          <w:tcPr>
            <w:tcW w:w="976" w:type="dxa"/>
            <w:vAlign w:val="center"/>
          </w:tcPr>
          <w:p w:rsidR="00B41FBC" w:rsidRPr="00AA7E0E" w:rsidRDefault="00B41FBC" w:rsidP="00A272C4">
            <w:pPr>
              <w:autoSpaceDE w:val="0"/>
              <w:autoSpaceDN w:val="0"/>
              <w:adjustRightInd w:val="0"/>
              <w:snapToGrid w:val="0"/>
              <w:spacing w:line="360" w:lineRule="exact"/>
              <w:rPr>
                <w:rFonts w:ascii="仿宋" w:eastAsia="仿宋" w:hAnsi="仿宋"/>
                <w:bCs/>
                <w:kern w:val="0"/>
                <w:szCs w:val="21"/>
              </w:rPr>
            </w:pPr>
            <w:r w:rsidRPr="00AA7E0E">
              <w:rPr>
                <w:rFonts w:ascii="仿宋" w:eastAsia="仿宋" w:hAnsi="仿宋" w:hint="eastAsia"/>
                <w:bCs/>
                <w:kern w:val="0"/>
                <w:szCs w:val="21"/>
              </w:rPr>
              <w:t>校级</w:t>
            </w:r>
          </w:p>
        </w:tc>
        <w:tc>
          <w:tcPr>
            <w:tcW w:w="1229" w:type="dxa"/>
            <w:vAlign w:val="center"/>
          </w:tcPr>
          <w:p w:rsidR="00B41FBC" w:rsidRPr="00AA7E0E" w:rsidRDefault="00B41FBC"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各专业</w:t>
            </w:r>
          </w:p>
        </w:tc>
        <w:tc>
          <w:tcPr>
            <w:tcW w:w="867" w:type="dxa"/>
            <w:gridSpan w:val="2"/>
            <w:vAlign w:val="center"/>
          </w:tcPr>
          <w:p w:rsidR="00B41FBC" w:rsidRPr="00AA7E0E" w:rsidRDefault="00B41FBC"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3-5人</w:t>
            </w:r>
          </w:p>
        </w:tc>
        <w:tc>
          <w:tcPr>
            <w:tcW w:w="737" w:type="dxa"/>
            <w:gridSpan w:val="3"/>
            <w:vAlign w:val="center"/>
          </w:tcPr>
          <w:p w:rsidR="00B41FBC" w:rsidRPr="00AA7E0E" w:rsidRDefault="00B41FBC"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1年</w:t>
            </w:r>
          </w:p>
        </w:tc>
        <w:tc>
          <w:tcPr>
            <w:tcW w:w="987" w:type="dxa"/>
            <w:vAlign w:val="center"/>
          </w:tcPr>
          <w:p w:rsidR="00B41FBC" w:rsidRPr="00AA7E0E" w:rsidRDefault="00B41FBC" w:rsidP="00286444">
            <w:pPr>
              <w:autoSpaceDE w:val="0"/>
              <w:autoSpaceDN w:val="0"/>
              <w:adjustRightInd w:val="0"/>
              <w:spacing w:line="360" w:lineRule="exact"/>
              <w:jc w:val="center"/>
              <w:rPr>
                <w:rStyle w:val="a5"/>
                <w:rFonts w:ascii="仿宋" w:eastAsia="仿宋" w:hAnsi="仿宋"/>
                <w:b w:val="0"/>
                <w:szCs w:val="21"/>
              </w:rPr>
            </w:pPr>
            <w:r w:rsidRPr="00AA7E0E">
              <w:rPr>
                <w:rStyle w:val="a5"/>
                <w:rFonts w:ascii="仿宋" w:eastAsia="仿宋" w:hAnsi="仿宋" w:hint="eastAsia"/>
                <w:b w:val="0"/>
                <w:szCs w:val="21"/>
              </w:rPr>
              <w:t>创艺工坊</w:t>
            </w:r>
          </w:p>
        </w:tc>
        <w:tc>
          <w:tcPr>
            <w:tcW w:w="4968" w:type="dxa"/>
            <w:gridSpan w:val="2"/>
            <w:vAlign w:val="center"/>
          </w:tcPr>
          <w:p w:rsidR="00B41FBC" w:rsidRPr="00AA7E0E" w:rsidRDefault="00B41FBC" w:rsidP="00A272C4">
            <w:pPr>
              <w:spacing w:line="360" w:lineRule="exact"/>
              <w:rPr>
                <w:rStyle w:val="a5"/>
                <w:rFonts w:ascii="仿宋" w:eastAsia="仿宋" w:hAnsi="仿宋"/>
                <w:b w:val="0"/>
                <w:szCs w:val="21"/>
              </w:rPr>
            </w:pPr>
            <w:r w:rsidRPr="00AA7E0E">
              <w:rPr>
                <w:rFonts w:ascii="仿宋" w:eastAsia="仿宋" w:hAnsi="仿宋" w:hint="eastAsia"/>
                <w:szCs w:val="21"/>
              </w:rPr>
              <w:t>本项目结合手绘，摄影，陶艺，木艺，轻粘土，皮革制作等工艺，在突出矿大校园文化，百年历史底蕴的基础上，完成矿大纪念品的系列研发。</w:t>
            </w:r>
          </w:p>
        </w:tc>
        <w:tc>
          <w:tcPr>
            <w:tcW w:w="1930" w:type="dxa"/>
            <w:vAlign w:val="center"/>
          </w:tcPr>
          <w:p w:rsidR="00B41FBC" w:rsidRPr="00AA7E0E" w:rsidRDefault="00C4485D"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hint="eastAsia"/>
                <w:b w:val="0"/>
                <w:szCs w:val="21"/>
              </w:rPr>
              <w:t>1.研究报告</w:t>
            </w:r>
            <w:r w:rsidR="00DF05DE">
              <w:rPr>
                <w:rStyle w:val="a5"/>
                <w:rFonts w:ascii="仿宋" w:eastAsia="仿宋" w:hAnsi="仿宋" w:hint="eastAsia"/>
                <w:b w:val="0"/>
                <w:szCs w:val="21"/>
              </w:rPr>
              <w:t>1</w:t>
            </w:r>
            <w:r w:rsidRPr="00AA7E0E">
              <w:rPr>
                <w:rStyle w:val="a5"/>
                <w:rFonts w:ascii="仿宋" w:eastAsia="仿宋" w:hAnsi="仿宋" w:hint="eastAsia"/>
                <w:b w:val="0"/>
                <w:szCs w:val="21"/>
              </w:rPr>
              <w:t>份</w:t>
            </w:r>
          </w:p>
          <w:p w:rsidR="00C4485D" w:rsidRPr="00AA7E0E" w:rsidRDefault="00C4485D"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hint="eastAsia"/>
                <w:b w:val="0"/>
                <w:szCs w:val="21"/>
              </w:rPr>
              <w:t>2.实物</w:t>
            </w:r>
            <w:r w:rsidR="00DF05DE">
              <w:rPr>
                <w:rStyle w:val="a5"/>
                <w:rFonts w:ascii="仿宋" w:eastAsia="仿宋" w:hAnsi="仿宋" w:hint="eastAsia"/>
                <w:b w:val="0"/>
                <w:szCs w:val="21"/>
              </w:rPr>
              <w:t>1</w:t>
            </w:r>
            <w:r w:rsidRPr="00AA7E0E">
              <w:rPr>
                <w:rStyle w:val="a5"/>
                <w:rFonts w:ascii="仿宋" w:eastAsia="仿宋" w:hAnsi="仿宋" w:hint="eastAsia"/>
                <w:b w:val="0"/>
                <w:szCs w:val="21"/>
              </w:rPr>
              <w:t>套</w:t>
            </w:r>
          </w:p>
        </w:tc>
      </w:tr>
      <w:tr w:rsidR="00B41FBC" w:rsidRPr="00AA7E0E" w:rsidTr="00D66003">
        <w:tc>
          <w:tcPr>
            <w:tcW w:w="2818" w:type="dxa"/>
            <w:gridSpan w:val="2"/>
            <w:vAlign w:val="center"/>
          </w:tcPr>
          <w:p w:rsidR="00B41FBC" w:rsidRPr="00AA7E0E" w:rsidRDefault="00B41FBC" w:rsidP="00A272C4">
            <w:pPr>
              <w:spacing w:line="360" w:lineRule="exact"/>
              <w:rPr>
                <w:rFonts w:ascii="仿宋" w:eastAsia="仿宋" w:hAnsi="仿宋"/>
                <w:szCs w:val="21"/>
              </w:rPr>
            </w:pPr>
            <w:r w:rsidRPr="00AA7E0E">
              <w:rPr>
                <w:rFonts w:ascii="仿宋" w:eastAsia="仿宋" w:hAnsi="仿宋" w:hint="eastAsia"/>
                <w:szCs w:val="21"/>
              </w:rPr>
              <w:t>多材料3D打印技术的研究</w:t>
            </w:r>
          </w:p>
        </w:tc>
        <w:tc>
          <w:tcPr>
            <w:tcW w:w="976" w:type="dxa"/>
            <w:vAlign w:val="center"/>
          </w:tcPr>
          <w:p w:rsidR="00B41FBC" w:rsidRPr="00AA7E0E" w:rsidRDefault="00B41FBC" w:rsidP="00A272C4">
            <w:pPr>
              <w:autoSpaceDE w:val="0"/>
              <w:autoSpaceDN w:val="0"/>
              <w:adjustRightInd w:val="0"/>
              <w:snapToGrid w:val="0"/>
              <w:spacing w:line="360" w:lineRule="exact"/>
              <w:rPr>
                <w:rFonts w:ascii="仿宋" w:eastAsia="仿宋" w:hAnsi="仿宋"/>
                <w:bCs/>
                <w:kern w:val="0"/>
                <w:szCs w:val="21"/>
              </w:rPr>
            </w:pPr>
            <w:r w:rsidRPr="00AA7E0E">
              <w:rPr>
                <w:rFonts w:ascii="仿宋" w:eastAsia="仿宋" w:hAnsi="仿宋" w:hint="eastAsia"/>
                <w:bCs/>
                <w:kern w:val="0"/>
                <w:szCs w:val="21"/>
              </w:rPr>
              <w:t>校级</w:t>
            </w:r>
          </w:p>
        </w:tc>
        <w:tc>
          <w:tcPr>
            <w:tcW w:w="1229" w:type="dxa"/>
            <w:vAlign w:val="center"/>
          </w:tcPr>
          <w:p w:rsidR="00B41FBC" w:rsidRPr="00AA7E0E" w:rsidRDefault="00B41FBC"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各专业</w:t>
            </w:r>
          </w:p>
        </w:tc>
        <w:tc>
          <w:tcPr>
            <w:tcW w:w="867" w:type="dxa"/>
            <w:gridSpan w:val="2"/>
            <w:vAlign w:val="center"/>
          </w:tcPr>
          <w:p w:rsidR="00B41FBC" w:rsidRPr="00AA7E0E" w:rsidRDefault="00B41FBC"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3-5人</w:t>
            </w:r>
          </w:p>
        </w:tc>
        <w:tc>
          <w:tcPr>
            <w:tcW w:w="737" w:type="dxa"/>
            <w:gridSpan w:val="3"/>
            <w:vAlign w:val="center"/>
          </w:tcPr>
          <w:p w:rsidR="00B41FBC" w:rsidRPr="00AA7E0E" w:rsidRDefault="00B41FBC"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1年</w:t>
            </w:r>
          </w:p>
        </w:tc>
        <w:tc>
          <w:tcPr>
            <w:tcW w:w="987" w:type="dxa"/>
            <w:vAlign w:val="center"/>
          </w:tcPr>
          <w:p w:rsidR="00B41FBC" w:rsidRPr="00AA7E0E" w:rsidRDefault="00B41FBC" w:rsidP="00286444">
            <w:pPr>
              <w:autoSpaceDE w:val="0"/>
              <w:autoSpaceDN w:val="0"/>
              <w:adjustRightInd w:val="0"/>
              <w:spacing w:line="360" w:lineRule="exact"/>
              <w:jc w:val="center"/>
              <w:rPr>
                <w:rStyle w:val="a5"/>
                <w:rFonts w:ascii="仿宋" w:eastAsia="仿宋" w:hAnsi="仿宋"/>
                <w:b w:val="0"/>
                <w:szCs w:val="21"/>
              </w:rPr>
            </w:pPr>
            <w:r w:rsidRPr="00AA7E0E">
              <w:rPr>
                <w:rStyle w:val="a5"/>
                <w:rFonts w:ascii="仿宋" w:eastAsia="仿宋" w:hAnsi="仿宋" w:hint="eastAsia"/>
                <w:b w:val="0"/>
                <w:szCs w:val="21"/>
              </w:rPr>
              <w:t>3D实验室</w:t>
            </w:r>
          </w:p>
        </w:tc>
        <w:tc>
          <w:tcPr>
            <w:tcW w:w="4968" w:type="dxa"/>
            <w:gridSpan w:val="2"/>
            <w:vAlign w:val="center"/>
          </w:tcPr>
          <w:p w:rsidR="00B41FBC" w:rsidRPr="00AA7E0E" w:rsidRDefault="00B41FBC" w:rsidP="00A272C4">
            <w:pPr>
              <w:spacing w:line="360" w:lineRule="exact"/>
              <w:rPr>
                <w:rStyle w:val="a5"/>
                <w:rFonts w:ascii="仿宋" w:eastAsia="仿宋" w:hAnsi="仿宋"/>
                <w:b w:val="0"/>
                <w:szCs w:val="21"/>
              </w:rPr>
            </w:pPr>
            <w:r w:rsidRPr="00AA7E0E">
              <w:rPr>
                <w:rFonts w:ascii="仿宋" w:eastAsia="仿宋" w:hAnsi="仿宋" w:hint="eastAsia"/>
                <w:szCs w:val="21"/>
              </w:rPr>
              <w:t>多材料3D打印机，意在研发混合材料以及混合颜色的打印，对一些复杂零件，色彩较多的物体的打印有着重要意义，减少了时间同时也在节省材料以及降低建模的复杂性。</w:t>
            </w:r>
          </w:p>
        </w:tc>
        <w:tc>
          <w:tcPr>
            <w:tcW w:w="1930" w:type="dxa"/>
            <w:vAlign w:val="center"/>
          </w:tcPr>
          <w:p w:rsidR="00DF05DE" w:rsidRDefault="00C4485D" w:rsidP="00A272C4">
            <w:pPr>
              <w:spacing w:line="360" w:lineRule="exact"/>
              <w:rPr>
                <w:rStyle w:val="a5"/>
                <w:rFonts w:ascii="仿宋" w:eastAsia="仿宋" w:hAnsi="仿宋"/>
                <w:b w:val="0"/>
                <w:szCs w:val="21"/>
              </w:rPr>
            </w:pPr>
            <w:r w:rsidRPr="00AA7E0E">
              <w:rPr>
                <w:rStyle w:val="a5"/>
                <w:rFonts w:ascii="仿宋" w:eastAsia="仿宋" w:hAnsi="仿宋" w:hint="eastAsia"/>
                <w:b w:val="0"/>
                <w:szCs w:val="21"/>
              </w:rPr>
              <w:t>1.研究报告</w:t>
            </w:r>
            <w:r w:rsidR="00DF05DE">
              <w:rPr>
                <w:rStyle w:val="a5"/>
                <w:rFonts w:ascii="仿宋" w:eastAsia="仿宋" w:hAnsi="仿宋" w:hint="eastAsia"/>
                <w:b w:val="0"/>
                <w:szCs w:val="21"/>
              </w:rPr>
              <w:t>1</w:t>
            </w:r>
            <w:r w:rsidRPr="00AA7E0E">
              <w:rPr>
                <w:rStyle w:val="a5"/>
                <w:rFonts w:ascii="仿宋" w:eastAsia="仿宋" w:hAnsi="仿宋" w:hint="eastAsia"/>
                <w:b w:val="0"/>
                <w:szCs w:val="21"/>
              </w:rPr>
              <w:t>份</w:t>
            </w:r>
          </w:p>
          <w:p w:rsidR="00B41FBC" w:rsidRPr="00AA7E0E" w:rsidRDefault="00C4485D" w:rsidP="00A272C4">
            <w:pPr>
              <w:spacing w:line="360" w:lineRule="exact"/>
              <w:rPr>
                <w:rStyle w:val="a5"/>
                <w:rFonts w:ascii="仿宋" w:eastAsia="仿宋" w:hAnsi="仿宋"/>
                <w:b w:val="0"/>
                <w:szCs w:val="21"/>
              </w:rPr>
            </w:pPr>
            <w:r w:rsidRPr="00AA7E0E">
              <w:rPr>
                <w:rStyle w:val="a5"/>
                <w:rFonts w:ascii="仿宋" w:eastAsia="仿宋" w:hAnsi="仿宋" w:hint="eastAsia"/>
                <w:b w:val="0"/>
                <w:szCs w:val="21"/>
              </w:rPr>
              <w:t>2.论文或者其他成果</w:t>
            </w:r>
          </w:p>
        </w:tc>
      </w:tr>
      <w:tr w:rsidR="00B41FBC" w:rsidRPr="00AA7E0E" w:rsidTr="00D66003">
        <w:tc>
          <w:tcPr>
            <w:tcW w:w="2818" w:type="dxa"/>
            <w:gridSpan w:val="2"/>
            <w:vAlign w:val="center"/>
          </w:tcPr>
          <w:p w:rsidR="00B41FBC" w:rsidRPr="00AA7E0E" w:rsidRDefault="00B41FBC" w:rsidP="00A272C4">
            <w:pPr>
              <w:spacing w:line="360" w:lineRule="exact"/>
              <w:rPr>
                <w:rFonts w:ascii="仿宋" w:eastAsia="仿宋" w:hAnsi="仿宋"/>
                <w:szCs w:val="21"/>
              </w:rPr>
            </w:pPr>
            <w:r w:rsidRPr="00AA7E0E">
              <w:rPr>
                <w:rFonts w:ascii="仿宋" w:eastAsia="仿宋" w:hAnsi="仿宋" w:hint="eastAsia"/>
                <w:szCs w:val="21"/>
              </w:rPr>
              <w:t>矿大卡通代言人设计及其宣传拓展</w:t>
            </w:r>
          </w:p>
        </w:tc>
        <w:tc>
          <w:tcPr>
            <w:tcW w:w="976" w:type="dxa"/>
            <w:vAlign w:val="center"/>
          </w:tcPr>
          <w:p w:rsidR="00B41FBC" w:rsidRPr="00AA7E0E" w:rsidRDefault="00B41FBC" w:rsidP="00A272C4">
            <w:pPr>
              <w:autoSpaceDE w:val="0"/>
              <w:autoSpaceDN w:val="0"/>
              <w:adjustRightInd w:val="0"/>
              <w:snapToGrid w:val="0"/>
              <w:spacing w:line="360" w:lineRule="exact"/>
              <w:rPr>
                <w:rFonts w:ascii="仿宋" w:eastAsia="仿宋" w:hAnsi="仿宋"/>
                <w:bCs/>
                <w:kern w:val="0"/>
                <w:szCs w:val="21"/>
              </w:rPr>
            </w:pPr>
            <w:r w:rsidRPr="00AA7E0E">
              <w:rPr>
                <w:rFonts w:ascii="仿宋" w:eastAsia="仿宋" w:hAnsi="仿宋" w:hint="eastAsia"/>
                <w:bCs/>
                <w:kern w:val="0"/>
                <w:szCs w:val="21"/>
              </w:rPr>
              <w:t>校级</w:t>
            </w:r>
          </w:p>
        </w:tc>
        <w:tc>
          <w:tcPr>
            <w:tcW w:w="1229" w:type="dxa"/>
            <w:vAlign w:val="center"/>
          </w:tcPr>
          <w:p w:rsidR="00B41FBC" w:rsidRPr="00AA7E0E" w:rsidRDefault="00B41FBC"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各专业</w:t>
            </w:r>
          </w:p>
        </w:tc>
        <w:tc>
          <w:tcPr>
            <w:tcW w:w="867" w:type="dxa"/>
            <w:gridSpan w:val="2"/>
            <w:vAlign w:val="center"/>
          </w:tcPr>
          <w:p w:rsidR="00B41FBC" w:rsidRPr="00AA7E0E" w:rsidRDefault="00B41FBC"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3-5人</w:t>
            </w:r>
          </w:p>
        </w:tc>
        <w:tc>
          <w:tcPr>
            <w:tcW w:w="737" w:type="dxa"/>
            <w:gridSpan w:val="3"/>
            <w:vAlign w:val="center"/>
          </w:tcPr>
          <w:p w:rsidR="00B41FBC" w:rsidRPr="00AA7E0E" w:rsidRDefault="00B41FBC"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1年</w:t>
            </w:r>
          </w:p>
        </w:tc>
        <w:tc>
          <w:tcPr>
            <w:tcW w:w="987" w:type="dxa"/>
            <w:vAlign w:val="center"/>
          </w:tcPr>
          <w:p w:rsidR="00B41FBC" w:rsidRPr="00AA7E0E" w:rsidRDefault="00B41FBC" w:rsidP="00286444">
            <w:pPr>
              <w:autoSpaceDE w:val="0"/>
              <w:autoSpaceDN w:val="0"/>
              <w:adjustRightInd w:val="0"/>
              <w:spacing w:line="360" w:lineRule="exact"/>
              <w:jc w:val="center"/>
              <w:rPr>
                <w:rStyle w:val="a5"/>
                <w:rFonts w:ascii="仿宋" w:eastAsia="仿宋" w:hAnsi="仿宋"/>
                <w:b w:val="0"/>
                <w:szCs w:val="21"/>
              </w:rPr>
            </w:pPr>
            <w:r w:rsidRPr="00AA7E0E">
              <w:rPr>
                <w:rStyle w:val="a5"/>
                <w:rFonts w:ascii="仿宋" w:eastAsia="仿宋" w:hAnsi="仿宋" w:hint="eastAsia"/>
                <w:b w:val="0"/>
                <w:szCs w:val="21"/>
              </w:rPr>
              <w:t>创艺工坊</w:t>
            </w:r>
          </w:p>
        </w:tc>
        <w:tc>
          <w:tcPr>
            <w:tcW w:w="4968" w:type="dxa"/>
            <w:gridSpan w:val="2"/>
            <w:vAlign w:val="center"/>
          </w:tcPr>
          <w:p w:rsidR="00B41FBC" w:rsidRPr="00AA7E0E" w:rsidRDefault="00B41FBC" w:rsidP="00A272C4">
            <w:pPr>
              <w:autoSpaceDE w:val="0"/>
              <w:autoSpaceDN w:val="0"/>
              <w:adjustRightInd w:val="0"/>
              <w:spacing w:line="360" w:lineRule="exact"/>
              <w:rPr>
                <w:rStyle w:val="a5"/>
                <w:rFonts w:ascii="仿宋" w:eastAsia="仿宋" w:hAnsi="仿宋"/>
                <w:b w:val="0"/>
                <w:szCs w:val="21"/>
              </w:rPr>
            </w:pPr>
            <w:r w:rsidRPr="00AA7E0E">
              <w:rPr>
                <w:rFonts w:ascii="仿宋" w:eastAsia="仿宋" w:hAnsi="仿宋" w:hint="eastAsia"/>
                <w:szCs w:val="21"/>
              </w:rPr>
              <w:t>以生动的卡通形象代言人为基础来对矿大的校史、办学理念、发展方向进行有教育宣传意义的推广，真正将矿大人的精神落实到具体的人物形象上，增强在校学生的荣誉感，同时提高矿大在社会上的知名度</w:t>
            </w:r>
          </w:p>
        </w:tc>
        <w:tc>
          <w:tcPr>
            <w:tcW w:w="1930" w:type="dxa"/>
            <w:vAlign w:val="center"/>
          </w:tcPr>
          <w:p w:rsidR="00B41FBC" w:rsidRPr="00AA7E0E" w:rsidRDefault="00C4485D" w:rsidP="00A272C4">
            <w:pPr>
              <w:spacing w:line="360" w:lineRule="exact"/>
              <w:rPr>
                <w:rStyle w:val="a5"/>
                <w:rFonts w:ascii="仿宋" w:eastAsia="仿宋" w:hAnsi="仿宋"/>
                <w:b w:val="0"/>
                <w:szCs w:val="21"/>
              </w:rPr>
            </w:pPr>
            <w:r w:rsidRPr="00AA7E0E">
              <w:rPr>
                <w:rStyle w:val="a5"/>
                <w:rFonts w:ascii="仿宋" w:eastAsia="仿宋" w:hAnsi="仿宋" w:hint="eastAsia"/>
                <w:b w:val="0"/>
                <w:szCs w:val="21"/>
              </w:rPr>
              <w:t>1.研究报告</w:t>
            </w:r>
            <w:r w:rsidR="00DF05DE">
              <w:rPr>
                <w:rStyle w:val="a5"/>
                <w:rFonts w:ascii="仿宋" w:eastAsia="仿宋" w:hAnsi="仿宋" w:hint="eastAsia"/>
                <w:b w:val="0"/>
                <w:szCs w:val="21"/>
              </w:rPr>
              <w:t>1</w:t>
            </w:r>
            <w:r w:rsidRPr="00AA7E0E">
              <w:rPr>
                <w:rStyle w:val="a5"/>
                <w:rFonts w:ascii="仿宋" w:eastAsia="仿宋" w:hAnsi="仿宋" w:hint="eastAsia"/>
                <w:b w:val="0"/>
                <w:szCs w:val="21"/>
              </w:rPr>
              <w:t>份</w:t>
            </w:r>
          </w:p>
          <w:p w:rsidR="00C4485D" w:rsidRPr="00AA7E0E" w:rsidRDefault="00C4485D" w:rsidP="00560F8D">
            <w:pPr>
              <w:spacing w:line="360" w:lineRule="exact"/>
              <w:rPr>
                <w:rStyle w:val="a5"/>
                <w:rFonts w:ascii="仿宋" w:eastAsia="仿宋" w:hAnsi="仿宋"/>
                <w:b w:val="0"/>
                <w:szCs w:val="21"/>
              </w:rPr>
            </w:pPr>
            <w:r w:rsidRPr="00AA7E0E">
              <w:rPr>
                <w:rStyle w:val="a5"/>
                <w:rFonts w:ascii="仿宋" w:eastAsia="仿宋" w:hAnsi="仿宋" w:hint="eastAsia"/>
                <w:b w:val="0"/>
                <w:szCs w:val="21"/>
              </w:rPr>
              <w:t>2.卡通形象</w:t>
            </w:r>
            <w:r w:rsidR="00560F8D">
              <w:rPr>
                <w:rStyle w:val="a5"/>
                <w:rFonts w:ascii="仿宋" w:eastAsia="仿宋" w:hAnsi="仿宋" w:hint="eastAsia"/>
                <w:b w:val="0"/>
                <w:szCs w:val="21"/>
              </w:rPr>
              <w:t>作品</w:t>
            </w:r>
            <w:bookmarkStart w:id="0" w:name="_GoBack"/>
            <w:bookmarkEnd w:id="0"/>
            <w:r w:rsidRPr="00AA7E0E">
              <w:rPr>
                <w:rStyle w:val="a5"/>
                <w:rFonts w:ascii="仿宋" w:eastAsia="仿宋" w:hAnsi="仿宋" w:hint="eastAsia"/>
                <w:b w:val="0"/>
                <w:szCs w:val="21"/>
              </w:rPr>
              <w:t>1套</w:t>
            </w:r>
          </w:p>
        </w:tc>
      </w:tr>
      <w:tr w:rsidR="00B41FBC" w:rsidRPr="00AA7E0E" w:rsidTr="00D66003">
        <w:tc>
          <w:tcPr>
            <w:tcW w:w="2818" w:type="dxa"/>
            <w:gridSpan w:val="2"/>
            <w:vAlign w:val="center"/>
          </w:tcPr>
          <w:p w:rsidR="00B41FBC" w:rsidRPr="00AA7E0E" w:rsidRDefault="00B41FBC" w:rsidP="00A272C4">
            <w:pPr>
              <w:spacing w:line="360" w:lineRule="exact"/>
              <w:rPr>
                <w:rFonts w:ascii="仿宋" w:eastAsia="仿宋" w:hAnsi="仿宋"/>
                <w:szCs w:val="21"/>
              </w:rPr>
            </w:pPr>
            <w:r w:rsidRPr="00AA7E0E">
              <w:rPr>
                <w:rFonts w:ascii="仿宋" w:eastAsia="仿宋" w:hAnsi="仿宋" w:hint="eastAsia"/>
                <w:szCs w:val="21"/>
              </w:rPr>
              <w:lastRenderedPageBreak/>
              <w:t>现代木刻字的初探及木牌匾制作</w:t>
            </w:r>
          </w:p>
        </w:tc>
        <w:tc>
          <w:tcPr>
            <w:tcW w:w="976" w:type="dxa"/>
            <w:vAlign w:val="center"/>
          </w:tcPr>
          <w:p w:rsidR="00B41FBC" w:rsidRPr="00AA7E0E" w:rsidRDefault="00B41FBC" w:rsidP="00A272C4">
            <w:pPr>
              <w:autoSpaceDE w:val="0"/>
              <w:autoSpaceDN w:val="0"/>
              <w:adjustRightInd w:val="0"/>
              <w:snapToGrid w:val="0"/>
              <w:spacing w:line="360" w:lineRule="exact"/>
              <w:rPr>
                <w:rFonts w:ascii="仿宋" w:eastAsia="仿宋" w:hAnsi="仿宋"/>
                <w:bCs/>
                <w:kern w:val="0"/>
                <w:szCs w:val="21"/>
              </w:rPr>
            </w:pPr>
            <w:r w:rsidRPr="00AA7E0E">
              <w:rPr>
                <w:rFonts w:ascii="仿宋" w:eastAsia="仿宋" w:hAnsi="仿宋" w:hint="eastAsia"/>
                <w:bCs/>
                <w:kern w:val="0"/>
                <w:szCs w:val="21"/>
              </w:rPr>
              <w:t>校级</w:t>
            </w:r>
          </w:p>
        </w:tc>
        <w:tc>
          <w:tcPr>
            <w:tcW w:w="1229" w:type="dxa"/>
            <w:vAlign w:val="center"/>
          </w:tcPr>
          <w:p w:rsidR="00B41FBC" w:rsidRPr="00AA7E0E" w:rsidRDefault="00B41FBC"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各专业</w:t>
            </w:r>
          </w:p>
        </w:tc>
        <w:tc>
          <w:tcPr>
            <w:tcW w:w="867" w:type="dxa"/>
            <w:gridSpan w:val="2"/>
            <w:vAlign w:val="center"/>
          </w:tcPr>
          <w:p w:rsidR="00B41FBC" w:rsidRPr="00AA7E0E" w:rsidRDefault="00B41FBC"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2-3人</w:t>
            </w:r>
          </w:p>
        </w:tc>
        <w:tc>
          <w:tcPr>
            <w:tcW w:w="737" w:type="dxa"/>
            <w:gridSpan w:val="3"/>
            <w:vAlign w:val="center"/>
          </w:tcPr>
          <w:p w:rsidR="00B41FBC" w:rsidRPr="00AA7E0E" w:rsidRDefault="00B41FBC"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1年</w:t>
            </w:r>
          </w:p>
        </w:tc>
        <w:tc>
          <w:tcPr>
            <w:tcW w:w="987" w:type="dxa"/>
            <w:vAlign w:val="center"/>
          </w:tcPr>
          <w:p w:rsidR="00B41FBC" w:rsidRPr="00AA7E0E" w:rsidRDefault="00B41FBC" w:rsidP="00286444">
            <w:pPr>
              <w:autoSpaceDE w:val="0"/>
              <w:autoSpaceDN w:val="0"/>
              <w:adjustRightInd w:val="0"/>
              <w:spacing w:line="360" w:lineRule="exact"/>
              <w:jc w:val="center"/>
              <w:rPr>
                <w:rStyle w:val="a5"/>
                <w:rFonts w:ascii="仿宋" w:eastAsia="仿宋" w:hAnsi="仿宋"/>
                <w:b w:val="0"/>
                <w:szCs w:val="21"/>
              </w:rPr>
            </w:pPr>
            <w:r w:rsidRPr="00AA7E0E">
              <w:rPr>
                <w:rStyle w:val="a5"/>
                <w:rFonts w:ascii="仿宋" w:eastAsia="仿宋" w:hAnsi="仿宋" w:hint="eastAsia"/>
                <w:b w:val="0"/>
                <w:szCs w:val="21"/>
              </w:rPr>
              <w:t>创艺工坊</w:t>
            </w:r>
          </w:p>
        </w:tc>
        <w:tc>
          <w:tcPr>
            <w:tcW w:w="4968" w:type="dxa"/>
            <w:gridSpan w:val="2"/>
            <w:vAlign w:val="center"/>
          </w:tcPr>
          <w:p w:rsidR="00B41FBC" w:rsidRPr="00AA7E0E" w:rsidRDefault="00B41FBC" w:rsidP="00A272C4">
            <w:pPr>
              <w:autoSpaceDE w:val="0"/>
              <w:autoSpaceDN w:val="0"/>
              <w:adjustRightInd w:val="0"/>
              <w:spacing w:line="360" w:lineRule="exact"/>
              <w:rPr>
                <w:rStyle w:val="a5"/>
                <w:rFonts w:ascii="仿宋" w:eastAsia="仿宋" w:hAnsi="仿宋"/>
                <w:b w:val="0"/>
                <w:szCs w:val="21"/>
              </w:rPr>
            </w:pPr>
            <w:r w:rsidRPr="00AA7E0E">
              <w:rPr>
                <w:rFonts w:ascii="仿宋" w:eastAsia="仿宋" w:hAnsi="仿宋"/>
                <w:szCs w:val="21"/>
              </w:rPr>
              <w:t>现代刻字是以书法为主体，融传统刻字、篆刻、绘画、版画等艺术总类于一体，形成自己独特的艺术风格。初探主要在于文字和图案和层次的设计以及色彩搭配，并以</w:t>
            </w:r>
            <w:r w:rsidR="008C6CBF" w:rsidRPr="00AA7E0E">
              <w:rPr>
                <w:rFonts w:ascii="仿宋" w:eastAsia="仿宋" w:hAnsi="仿宋" w:hint="eastAsia"/>
                <w:szCs w:val="21"/>
              </w:rPr>
              <w:t>智创空间</w:t>
            </w:r>
            <w:r w:rsidRPr="00AA7E0E">
              <w:rPr>
                <w:rFonts w:ascii="仿宋" w:eastAsia="仿宋" w:hAnsi="仿宋"/>
                <w:szCs w:val="21"/>
              </w:rPr>
              <w:t>部分内容为基础，设计并制作一些作品用于展览。</w:t>
            </w:r>
          </w:p>
        </w:tc>
        <w:tc>
          <w:tcPr>
            <w:tcW w:w="1930" w:type="dxa"/>
            <w:vAlign w:val="center"/>
          </w:tcPr>
          <w:p w:rsidR="00C4485D" w:rsidRPr="00AA7E0E" w:rsidRDefault="00C4485D"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b w:val="0"/>
                <w:szCs w:val="21"/>
              </w:rPr>
              <w:t>1</w:t>
            </w:r>
            <w:r w:rsidRPr="00AA7E0E">
              <w:rPr>
                <w:rStyle w:val="a5"/>
                <w:rFonts w:ascii="仿宋" w:eastAsia="仿宋" w:hAnsi="仿宋" w:hint="eastAsia"/>
                <w:b w:val="0"/>
                <w:szCs w:val="21"/>
              </w:rPr>
              <w:t>.研究报告</w:t>
            </w:r>
            <w:r w:rsidR="00DF05DE">
              <w:rPr>
                <w:rStyle w:val="a5"/>
                <w:rFonts w:ascii="仿宋" w:eastAsia="仿宋" w:hAnsi="仿宋" w:hint="eastAsia"/>
                <w:b w:val="0"/>
                <w:szCs w:val="21"/>
              </w:rPr>
              <w:t>1</w:t>
            </w:r>
            <w:r w:rsidRPr="00AA7E0E">
              <w:rPr>
                <w:rStyle w:val="a5"/>
                <w:rFonts w:ascii="仿宋" w:eastAsia="仿宋" w:hAnsi="仿宋" w:hint="eastAsia"/>
                <w:b w:val="0"/>
                <w:szCs w:val="21"/>
              </w:rPr>
              <w:t>份</w:t>
            </w:r>
          </w:p>
          <w:p w:rsidR="00B41FBC" w:rsidRPr="00AA7E0E" w:rsidRDefault="00C4485D"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hint="eastAsia"/>
                <w:b w:val="0"/>
                <w:szCs w:val="21"/>
              </w:rPr>
              <w:t>2.实物</w:t>
            </w:r>
            <w:r w:rsidR="00DF05DE">
              <w:rPr>
                <w:rStyle w:val="a5"/>
                <w:rFonts w:ascii="仿宋" w:eastAsia="仿宋" w:hAnsi="仿宋" w:hint="eastAsia"/>
                <w:b w:val="0"/>
                <w:szCs w:val="21"/>
              </w:rPr>
              <w:t>1</w:t>
            </w:r>
            <w:r w:rsidRPr="00AA7E0E">
              <w:rPr>
                <w:rStyle w:val="a5"/>
                <w:rFonts w:ascii="仿宋" w:eastAsia="仿宋" w:hAnsi="仿宋" w:hint="eastAsia"/>
                <w:b w:val="0"/>
                <w:szCs w:val="21"/>
              </w:rPr>
              <w:t>套</w:t>
            </w:r>
          </w:p>
        </w:tc>
      </w:tr>
      <w:tr w:rsidR="00B41FBC" w:rsidRPr="00AA7E0E" w:rsidTr="00D66003">
        <w:tc>
          <w:tcPr>
            <w:tcW w:w="2818" w:type="dxa"/>
            <w:gridSpan w:val="2"/>
            <w:vAlign w:val="center"/>
          </w:tcPr>
          <w:p w:rsidR="00B41FBC" w:rsidRPr="00AA7E0E" w:rsidRDefault="00B41FBC" w:rsidP="00A272C4">
            <w:pPr>
              <w:spacing w:line="360" w:lineRule="exact"/>
              <w:rPr>
                <w:rFonts w:ascii="仿宋" w:eastAsia="仿宋" w:hAnsi="仿宋"/>
                <w:szCs w:val="21"/>
              </w:rPr>
            </w:pPr>
            <w:r w:rsidRPr="00AA7E0E">
              <w:rPr>
                <w:rFonts w:ascii="仿宋" w:eastAsia="仿宋" w:hAnsi="仿宋" w:hint="eastAsia"/>
                <w:szCs w:val="21"/>
              </w:rPr>
              <w:t>匠意类轻粘土形象设计与演绎</w:t>
            </w:r>
          </w:p>
        </w:tc>
        <w:tc>
          <w:tcPr>
            <w:tcW w:w="976" w:type="dxa"/>
            <w:vAlign w:val="center"/>
          </w:tcPr>
          <w:p w:rsidR="00B41FBC" w:rsidRPr="00AA7E0E" w:rsidRDefault="00B41FBC" w:rsidP="00A272C4">
            <w:pPr>
              <w:autoSpaceDE w:val="0"/>
              <w:autoSpaceDN w:val="0"/>
              <w:adjustRightInd w:val="0"/>
              <w:snapToGrid w:val="0"/>
              <w:spacing w:line="360" w:lineRule="exact"/>
              <w:rPr>
                <w:rFonts w:ascii="仿宋" w:eastAsia="仿宋" w:hAnsi="仿宋"/>
                <w:bCs/>
                <w:kern w:val="0"/>
                <w:szCs w:val="21"/>
              </w:rPr>
            </w:pPr>
            <w:r w:rsidRPr="00AA7E0E">
              <w:rPr>
                <w:rFonts w:ascii="仿宋" w:eastAsia="仿宋" w:hAnsi="仿宋" w:hint="eastAsia"/>
                <w:bCs/>
                <w:kern w:val="0"/>
                <w:szCs w:val="21"/>
              </w:rPr>
              <w:t>校级</w:t>
            </w:r>
          </w:p>
        </w:tc>
        <w:tc>
          <w:tcPr>
            <w:tcW w:w="1229" w:type="dxa"/>
            <w:vAlign w:val="center"/>
          </w:tcPr>
          <w:p w:rsidR="00B41FBC" w:rsidRPr="00AA7E0E" w:rsidRDefault="00B41FBC"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各专业</w:t>
            </w:r>
          </w:p>
        </w:tc>
        <w:tc>
          <w:tcPr>
            <w:tcW w:w="867" w:type="dxa"/>
            <w:gridSpan w:val="2"/>
            <w:vAlign w:val="center"/>
          </w:tcPr>
          <w:p w:rsidR="00B41FBC" w:rsidRPr="00AA7E0E" w:rsidRDefault="00B41FBC"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2-3人</w:t>
            </w:r>
          </w:p>
        </w:tc>
        <w:tc>
          <w:tcPr>
            <w:tcW w:w="737" w:type="dxa"/>
            <w:gridSpan w:val="3"/>
            <w:vAlign w:val="center"/>
          </w:tcPr>
          <w:p w:rsidR="00B41FBC" w:rsidRPr="00AA7E0E" w:rsidRDefault="00B41FBC"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1年</w:t>
            </w:r>
          </w:p>
        </w:tc>
        <w:tc>
          <w:tcPr>
            <w:tcW w:w="987" w:type="dxa"/>
            <w:vAlign w:val="center"/>
          </w:tcPr>
          <w:p w:rsidR="00B41FBC" w:rsidRPr="00AA7E0E" w:rsidRDefault="00B41FBC" w:rsidP="00286444">
            <w:pPr>
              <w:autoSpaceDE w:val="0"/>
              <w:autoSpaceDN w:val="0"/>
              <w:adjustRightInd w:val="0"/>
              <w:spacing w:line="360" w:lineRule="exact"/>
              <w:jc w:val="center"/>
              <w:rPr>
                <w:rStyle w:val="a5"/>
                <w:rFonts w:ascii="仿宋" w:eastAsia="仿宋" w:hAnsi="仿宋"/>
                <w:b w:val="0"/>
                <w:szCs w:val="21"/>
              </w:rPr>
            </w:pPr>
            <w:r w:rsidRPr="00AA7E0E">
              <w:rPr>
                <w:rStyle w:val="a5"/>
                <w:rFonts w:ascii="仿宋" w:eastAsia="仿宋" w:hAnsi="仿宋" w:hint="eastAsia"/>
                <w:b w:val="0"/>
                <w:szCs w:val="21"/>
              </w:rPr>
              <w:t>创艺工坊</w:t>
            </w:r>
          </w:p>
        </w:tc>
        <w:tc>
          <w:tcPr>
            <w:tcW w:w="4968" w:type="dxa"/>
            <w:gridSpan w:val="2"/>
            <w:vAlign w:val="center"/>
          </w:tcPr>
          <w:p w:rsidR="00B41FBC" w:rsidRPr="00AA7E0E" w:rsidRDefault="00B41FBC" w:rsidP="00A272C4">
            <w:pPr>
              <w:autoSpaceDE w:val="0"/>
              <w:autoSpaceDN w:val="0"/>
              <w:adjustRightInd w:val="0"/>
              <w:spacing w:line="360" w:lineRule="exact"/>
              <w:rPr>
                <w:rStyle w:val="a5"/>
                <w:rFonts w:ascii="仿宋" w:eastAsia="仿宋" w:hAnsi="仿宋"/>
                <w:b w:val="0"/>
                <w:szCs w:val="21"/>
              </w:rPr>
            </w:pPr>
            <w:r w:rsidRPr="00AA7E0E">
              <w:rPr>
                <w:rFonts w:ascii="仿宋" w:eastAsia="仿宋" w:hAnsi="仿宋" w:cs="宋体" w:hint="eastAsia"/>
                <w:kern w:val="0"/>
                <w:szCs w:val="21"/>
              </w:rPr>
              <w:t>匠意类轻粘土</w:t>
            </w:r>
            <w:r w:rsidRPr="00AA7E0E">
              <w:rPr>
                <w:rFonts w:ascii="仿宋" w:eastAsia="仿宋" w:hAnsi="仿宋" w:cs="宋体"/>
                <w:kern w:val="0"/>
                <w:szCs w:val="21"/>
              </w:rPr>
              <w:t>是在传统实用功能基础之上发展起来的一门新兴的视觉艺术形式，</w:t>
            </w:r>
            <w:r w:rsidRPr="00AA7E0E">
              <w:rPr>
                <w:rFonts w:ascii="仿宋" w:eastAsia="仿宋" w:hAnsi="仿宋" w:cs="宋体" w:hint="eastAsia"/>
                <w:kern w:val="0"/>
                <w:szCs w:val="21"/>
              </w:rPr>
              <w:t>本项目旨</w:t>
            </w:r>
            <w:r w:rsidRPr="00AA7E0E">
              <w:rPr>
                <w:rFonts w:ascii="仿宋" w:eastAsia="仿宋" w:hAnsi="仿宋" w:cs="宋体"/>
                <w:kern w:val="0"/>
                <w:szCs w:val="21"/>
              </w:rPr>
              <w:t>在</w:t>
            </w:r>
            <w:r w:rsidRPr="00AA7E0E">
              <w:rPr>
                <w:rFonts w:ascii="仿宋" w:eastAsia="仿宋" w:hAnsi="仿宋" w:cs="宋体" w:hint="eastAsia"/>
                <w:kern w:val="0"/>
                <w:szCs w:val="21"/>
              </w:rPr>
              <w:t>意匠</w:t>
            </w:r>
            <w:r w:rsidRPr="00AA7E0E">
              <w:rPr>
                <w:rFonts w:ascii="仿宋" w:eastAsia="仿宋" w:hAnsi="仿宋" w:cs="宋体"/>
                <w:kern w:val="0"/>
                <w:szCs w:val="21"/>
              </w:rPr>
              <w:t>层面上为</w:t>
            </w:r>
            <w:r w:rsidRPr="00AA7E0E">
              <w:rPr>
                <w:rFonts w:ascii="仿宋" w:eastAsia="仿宋" w:hAnsi="仿宋" w:cs="宋体" w:hint="eastAsia"/>
                <w:kern w:val="0"/>
                <w:szCs w:val="21"/>
              </w:rPr>
              <w:t>轻粘土形象设计</w:t>
            </w:r>
            <w:r w:rsidRPr="00AA7E0E">
              <w:rPr>
                <w:rFonts w:ascii="仿宋" w:eastAsia="仿宋" w:hAnsi="仿宋" w:cs="宋体"/>
                <w:kern w:val="0"/>
                <w:szCs w:val="21"/>
              </w:rPr>
              <w:t>提供新的思想思路，从而提升</w:t>
            </w:r>
            <w:r w:rsidRPr="00AA7E0E">
              <w:rPr>
                <w:rFonts w:ascii="仿宋" w:eastAsia="仿宋" w:hAnsi="仿宋" w:cs="宋体" w:hint="eastAsia"/>
                <w:kern w:val="0"/>
                <w:szCs w:val="21"/>
              </w:rPr>
              <w:t>轻粘土创作的</w:t>
            </w:r>
            <w:r w:rsidRPr="00AA7E0E">
              <w:rPr>
                <w:rFonts w:ascii="仿宋" w:eastAsia="仿宋" w:hAnsi="仿宋" w:cs="宋体"/>
                <w:kern w:val="0"/>
                <w:szCs w:val="21"/>
              </w:rPr>
              <w:t>内涵，构建</w:t>
            </w:r>
            <w:r w:rsidRPr="00AA7E0E">
              <w:rPr>
                <w:rFonts w:ascii="仿宋" w:eastAsia="仿宋" w:hAnsi="仿宋" w:cs="宋体" w:hint="eastAsia"/>
                <w:kern w:val="0"/>
                <w:szCs w:val="21"/>
              </w:rPr>
              <w:t>新型形象设计创作方法</w:t>
            </w:r>
            <w:r w:rsidRPr="00AA7E0E">
              <w:rPr>
                <w:rFonts w:ascii="仿宋" w:eastAsia="仿宋" w:hAnsi="仿宋" w:cs="宋体"/>
                <w:kern w:val="0"/>
                <w:szCs w:val="21"/>
              </w:rPr>
              <w:t>，适应</w:t>
            </w:r>
            <w:r w:rsidRPr="00AA7E0E">
              <w:rPr>
                <w:rFonts w:ascii="仿宋" w:eastAsia="仿宋" w:hAnsi="仿宋" w:cs="宋体" w:hint="eastAsia"/>
                <w:kern w:val="0"/>
                <w:szCs w:val="21"/>
              </w:rPr>
              <w:t>各类意匠产品设计。</w:t>
            </w:r>
          </w:p>
        </w:tc>
        <w:tc>
          <w:tcPr>
            <w:tcW w:w="1930" w:type="dxa"/>
            <w:vAlign w:val="center"/>
          </w:tcPr>
          <w:p w:rsidR="00D66003" w:rsidRPr="00AA7E0E" w:rsidRDefault="00D66003"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b w:val="0"/>
                <w:szCs w:val="21"/>
              </w:rPr>
              <w:t>1</w:t>
            </w:r>
            <w:r w:rsidRPr="00AA7E0E">
              <w:rPr>
                <w:rStyle w:val="a5"/>
                <w:rFonts w:ascii="仿宋" w:eastAsia="仿宋" w:hAnsi="仿宋" w:hint="eastAsia"/>
                <w:b w:val="0"/>
                <w:szCs w:val="21"/>
              </w:rPr>
              <w:t>.研究报告</w:t>
            </w:r>
            <w:r w:rsidR="00DF05DE">
              <w:rPr>
                <w:rStyle w:val="a5"/>
                <w:rFonts w:ascii="仿宋" w:eastAsia="仿宋" w:hAnsi="仿宋" w:hint="eastAsia"/>
                <w:b w:val="0"/>
                <w:szCs w:val="21"/>
              </w:rPr>
              <w:t>1</w:t>
            </w:r>
            <w:r w:rsidRPr="00AA7E0E">
              <w:rPr>
                <w:rStyle w:val="a5"/>
                <w:rFonts w:ascii="仿宋" w:eastAsia="仿宋" w:hAnsi="仿宋" w:hint="eastAsia"/>
                <w:b w:val="0"/>
                <w:szCs w:val="21"/>
              </w:rPr>
              <w:t>份</w:t>
            </w:r>
          </w:p>
          <w:p w:rsidR="00B41FBC" w:rsidRPr="00AA7E0E" w:rsidRDefault="00D66003"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hint="eastAsia"/>
                <w:b w:val="0"/>
                <w:szCs w:val="21"/>
              </w:rPr>
              <w:t>2.实物</w:t>
            </w:r>
            <w:r w:rsidR="00DF05DE">
              <w:rPr>
                <w:rStyle w:val="a5"/>
                <w:rFonts w:ascii="仿宋" w:eastAsia="仿宋" w:hAnsi="仿宋" w:hint="eastAsia"/>
                <w:b w:val="0"/>
                <w:szCs w:val="21"/>
              </w:rPr>
              <w:t>1</w:t>
            </w:r>
            <w:r w:rsidRPr="00AA7E0E">
              <w:rPr>
                <w:rStyle w:val="a5"/>
                <w:rFonts w:ascii="仿宋" w:eastAsia="仿宋" w:hAnsi="仿宋" w:hint="eastAsia"/>
                <w:b w:val="0"/>
                <w:szCs w:val="21"/>
              </w:rPr>
              <w:t>套</w:t>
            </w:r>
          </w:p>
        </w:tc>
      </w:tr>
      <w:tr w:rsidR="00B41FBC" w:rsidRPr="00AA7E0E" w:rsidTr="00D66003">
        <w:tc>
          <w:tcPr>
            <w:tcW w:w="2818" w:type="dxa"/>
            <w:gridSpan w:val="2"/>
            <w:vAlign w:val="center"/>
          </w:tcPr>
          <w:p w:rsidR="00B41FBC" w:rsidRPr="00AA7E0E" w:rsidRDefault="00B41FBC" w:rsidP="00A272C4">
            <w:pPr>
              <w:spacing w:line="360" w:lineRule="exact"/>
              <w:rPr>
                <w:rFonts w:ascii="仿宋" w:eastAsia="仿宋" w:hAnsi="仿宋"/>
                <w:szCs w:val="21"/>
              </w:rPr>
            </w:pPr>
            <w:r w:rsidRPr="00AA7E0E">
              <w:rPr>
                <w:rFonts w:ascii="仿宋" w:eastAsia="仿宋" w:hAnsi="仿宋" w:hint="eastAsia"/>
                <w:szCs w:val="21"/>
              </w:rPr>
              <w:t>不死鸟转生之炎CG制作</w:t>
            </w:r>
          </w:p>
        </w:tc>
        <w:tc>
          <w:tcPr>
            <w:tcW w:w="976" w:type="dxa"/>
            <w:vAlign w:val="center"/>
          </w:tcPr>
          <w:p w:rsidR="00B41FBC" w:rsidRPr="00AA7E0E" w:rsidRDefault="00B41FBC" w:rsidP="00A272C4">
            <w:pPr>
              <w:autoSpaceDE w:val="0"/>
              <w:autoSpaceDN w:val="0"/>
              <w:adjustRightInd w:val="0"/>
              <w:snapToGrid w:val="0"/>
              <w:spacing w:line="360" w:lineRule="exact"/>
              <w:rPr>
                <w:rFonts w:ascii="仿宋" w:eastAsia="仿宋" w:hAnsi="仿宋"/>
                <w:bCs/>
                <w:kern w:val="0"/>
                <w:szCs w:val="21"/>
              </w:rPr>
            </w:pPr>
            <w:r w:rsidRPr="00AA7E0E">
              <w:rPr>
                <w:rFonts w:ascii="仿宋" w:eastAsia="仿宋" w:hAnsi="仿宋" w:hint="eastAsia"/>
                <w:bCs/>
                <w:kern w:val="0"/>
                <w:szCs w:val="21"/>
              </w:rPr>
              <w:t>校级</w:t>
            </w:r>
          </w:p>
        </w:tc>
        <w:tc>
          <w:tcPr>
            <w:tcW w:w="1229" w:type="dxa"/>
            <w:vAlign w:val="center"/>
          </w:tcPr>
          <w:p w:rsidR="00B41FBC" w:rsidRPr="00AA7E0E" w:rsidRDefault="00B41FBC"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各专业</w:t>
            </w:r>
          </w:p>
        </w:tc>
        <w:tc>
          <w:tcPr>
            <w:tcW w:w="867" w:type="dxa"/>
            <w:gridSpan w:val="2"/>
            <w:vAlign w:val="center"/>
          </w:tcPr>
          <w:p w:rsidR="00B41FBC" w:rsidRPr="00AA7E0E" w:rsidRDefault="00B41FBC"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2-3人</w:t>
            </w:r>
          </w:p>
        </w:tc>
        <w:tc>
          <w:tcPr>
            <w:tcW w:w="737" w:type="dxa"/>
            <w:gridSpan w:val="3"/>
            <w:vAlign w:val="center"/>
          </w:tcPr>
          <w:p w:rsidR="00B41FBC" w:rsidRPr="00AA7E0E" w:rsidRDefault="00B41FBC"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1年</w:t>
            </w:r>
          </w:p>
        </w:tc>
        <w:tc>
          <w:tcPr>
            <w:tcW w:w="987" w:type="dxa"/>
            <w:vAlign w:val="center"/>
          </w:tcPr>
          <w:p w:rsidR="00B41FBC" w:rsidRPr="00AA7E0E" w:rsidRDefault="00B41FBC" w:rsidP="00286444">
            <w:pPr>
              <w:autoSpaceDE w:val="0"/>
              <w:autoSpaceDN w:val="0"/>
              <w:adjustRightInd w:val="0"/>
              <w:spacing w:line="360" w:lineRule="exact"/>
              <w:jc w:val="center"/>
              <w:rPr>
                <w:rStyle w:val="a5"/>
                <w:rFonts w:ascii="仿宋" w:eastAsia="仿宋" w:hAnsi="仿宋"/>
                <w:b w:val="0"/>
                <w:szCs w:val="21"/>
              </w:rPr>
            </w:pPr>
            <w:r w:rsidRPr="00AA7E0E">
              <w:rPr>
                <w:rStyle w:val="a5"/>
                <w:rFonts w:ascii="仿宋" w:eastAsia="仿宋" w:hAnsi="仿宋" w:hint="eastAsia"/>
                <w:b w:val="0"/>
                <w:szCs w:val="21"/>
              </w:rPr>
              <w:t>3D实验室</w:t>
            </w:r>
          </w:p>
        </w:tc>
        <w:tc>
          <w:tcPr>
            <w:tcW w:w="4968" w:type="dxa"/>
            <w:gridSpan w:val="2"/>
            <w:vAlign w:val="center"/>
          </w:tcPr>
          <w:p w:rsidR="00B41FBC" w:rsidRPr="00AA7E0E" w:rsidRDefault="00B41FBC"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hint="eastAsia"/>
                <w:b w:val="0"/>
                <w:szCs w:val="21"/>
              </w:rPr>
              <w:t>基于CG技术设计制作</w:t>
            </w:r>
            <w:r w:rsidRPr="00AA7E0E">
              <w:rPr>
                <w:rFonts w:ascii="仿宋" w:eastAsia="仿宋" w:hAnsi="仿宋" w:hint="eastAsia"/>
                <w:szCs w:val="21"/>
              </w:rPr>
              <w:t>不死鸟转生之炎动画</w:t>
            </w:r>
          </w:p>
        </w:tc>
        <w:tc>
          <w:tcPr>
            <w:tcW w:w="1930" w:type="dxa"/>
            <w:vAlign w:val="center"/>
          </w:tcPr>
          <w:p w:rsidR="00D66003" w:rsidRPr="00AA7E0E" w:rsidRDefault="00D66003"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b w:val="0"/>
                <w:szCs w:val="21"/>
              </w:rPr>
              <w:t>1</w:t>
            </w:r>
            <w:r w:rsidRPr="00AA7E0E">
              <w:rPr>
                <w:rStyle w:val="a5"/>
                <w:rFonts w:ascii="仿宋" w:eastAsia="仿宋" w:hAnsi="仿宋" w:hint="eastAsia"/>
                <w:b w:val="0"/>
                <w:szCs w:val="21"/>
              </w:rPr>
              <w:t>.研究报告</w:t>
            </w:r>
            <w:r w:rsidR="00DF05DE">
              <w:rPr>
                <w:rStyle w:val="a5"/>
                <w:rFonts w:ascii="仿宋" w:eastAsia="仿宋" w:hAnsi="仿宋" w:hint="eastAsia"/>
                <w:b w:val="0"/>
                <w:szCs w:val="21"/>
              </w:rPr>
              <w:t>1</w:t>
            </w:r>
            <w:r w:rsidRPr="00AA7E0E">
              <w:rPr>
                <w:rStyle w:val="a5"/>
                <w:rFonts w:ascii="仿宋" w:eastAsia="仿宋" w:hAnsi="仿宋" w:hint="eastAsia"/>
                <w:b w:val="0"/>
                <w:szCs w:val="21"/>
              </w:rPr>
              <w:t>份</w:t>
            </w:r>
          </w:p>
          <w:p w:rsidR="00B41FBC" w:rsidRPr="00AA7E0E" w:rsidRDefault="00D66003"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hint="eastAsia"/>
                <w:b w:val="0"/>
                <w:szCs w:val="21"/>
              </w:rPr>
              <w:t>2.</w:t>
            </w:r>
            <w:r w:rsidR="00EC23ED">
              <w:rPr>
                <w:rStyle w:val="a5"/>
                <w:rFonts w:ascii="仿宋" w:eastAsia="仿宋" w:hAnsi="仿宋" w:hint="eastAsia"/>
                <w:b w:val="0"/>
                <w:szCs w:val="21"/>
              </w:rPr>
              <w:t>动画</w:t>
            </w:r>
            <w:r w:rsidR="00DF05DE">
              <w:rPr>
                <w:rStyle w:val="a5"/>
                <w:rFonts w:ascii="仿宋" w:eastAsia="仿宋" w:hAnsi="仿宋" w:hint="eastAsia"/>
                <w:b w:val="0"/>
                <w:szCs w:val="21"/>
              </w:rPr>
              <w:t>1</w:t>
            </w:r>
            <w:r w:rsidR="00EC23ED">
              <w:rPr>
                <w:rStyle w:val="a5"/>
                <w:rFonts w:ascii="仿宋" w:eastAsia="仿宋" w:hAnsi="仿宋" w:hint="eastAsia"/>
                <w:b w:val="0"/>
                <w:szCs w:val="21"/>
              </w:rPr>
              <w:t>部</w:t>
            </w:r>
          </w:p>
        </w:tc>
      </w:tr>
      <w:tr w:rsidR="00B41FBC" w:rsidRPr="00AA7E0E" w:rsidTr="00D66003">
        <w:tc>
          <w:tcPr>
            <w:tcW w:w="2818" w:type="dxa"/>
            <w:gridSpan w:val="2"/>
            <w:vAlign w:val="center"/>
          </w:tcPr>
          <w:p w:rsidR="00B41FBC" w:rsidRPr="00AA7E0E" w:rsidRDefault="00B41FBC" w:rsidP="00A272C4">
            <w:pPr>
              <w:spacing w:line="360" w:lineRule="exact"/>
              <w:rPr>
                <w:rFonts w:ascii="仿宋" w:eastAsia="仿宋" w:hAnsi="仿宋"/>
                <w:szCs w:val="21"/>
              </w:rPr>
            </w:pPr>
            <w:r w:rsidRPr="00AA7E0E">
              <w:rPr>
                <w:rFonts w:ascii="仿宋" w:eastAsia="仿宋" w:hAnsi="仿宋" w:hint="eastAsia"/>
                <w:szCs w:val="21"/>
              </w:rPr>
              <w:t>原创短片《智创故事》</w:t>
            </w:r>
          </w:p>
        </w:tc>
        <w:tc>
          <w:tcPr>
            <w:tcW w:w="976" w:type="dxa"/>
            <w:vAlign w:val="center"/>
          </w:tcPr>
          <w:p w:rsidR="00B41FBC" w:rsidRPr="00AA7E0E" w:rsidRDefault="00B41FBC" w:rsidP="00A272C4">
            <w:pPr>
              <w:autoSpaceDE w:val="0"/>
              <w:autoSpaceDN w:val="0"/>
              <w:adjustRightInd w:val="0"/>
              <w:snapToGrid w:val="0"/>
              <w:spacing w:line="360" w:lineRule="exact"/>
              <w:rPr>
                <w:rFonts w:ascii="仿宋" w:eastAsia="仿宋" w:hAnsi="仿宋"/>
                <w:bCs/>
                <w:kern w:val="0"/>
                <w:szCs w:val="21"/>
              </w:rPr>
            </w:pPr>
            <w:r w:rsidRPr="00AA7E0E">
              <w:rPr>
                <w:rFonts w:ascii="仿宋" w:eastAsia="仿宋" w:hAnsi="仿宋" w:hint="eastAsia"/>
                <w:bCs/>
                <w:kern w:val="0"/>
                <w:szCs w:val="21"/>
              </w:rPr>
              <w:t>校级</w:t>
            </w:r>
          </w:p>
        </w:tc>
        <w:tc>
          <w:tcPr>
            <w:tcW w:w="1229" w:type="dxa"/>
            <w:vAlign w:val="center"/>
          </w:tcPr>
          <w:p w:rsidR="00B41FBC" w:rsidRPr="00AA7E0E" w:rsidRDefault="00B41FBC"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设计、文法等专业</w:t>
            </w:r>
          </w:p>
        </w:tc>
        <w:tc>
          <w:tcPr>
            <w:tcW w:w="867" w:type="dxa"/>
            <w:gridSpan w:val="2"/>
            <w:vAlign w:val="center"/>
          </w:tcPr>
          <w:p w:rsidR="00B41FBC" w:rsidRPr="00AA7E0E" w:rsidRDefault="00327BC8" w:rsidP="00A272C4">
            <w:pPr>
              <w:autoSpaceDE w:val="0"/>
              <w:autoSpaceDN w:val="0"/>
              <w:adjustRightInd w:val="0"/>
              <w:spacing w:line="360" w:lineRule="exact"/>
              <w:rPr>
                <w:rFonts w:ascii="仿宋" w:eastAsia="仿宋" w:hAnsi="仿宋"/>
                <w:bCs/>
                <w:kern w:val="0"/>
                <w:szCs w:val="21"/>
              </w:rPr>
            </w:pPr>
            <w:r>
              <w:rPr>
                <w:rFonts w:ascii="仿宋" w:eastAsia="仿宋" w:hAnsi="仿宋"/>
                <w:bCs/>
                <w:kern w:val="0"/>
                <w:szCs w:val="21"/>
              </w:rPr>
              <w:t>2-3</w:t>
            </w:r>
            <w:r w:rsidR="00B41FBC" w:rsidRPr="00AA7E0E">
              <w:rPr>
                <w:rFonts w:ascii="仿宋" w:eastAsia="仿宋" w:hAnsi="仿宋" w:hint="eastAsia"/>
                <w:bCs/>
                <w:kern w:val="0"/>
                <w:szCs w:val="21"/>
              </w:rPr>
              <w:t>人</w:t>
            </w:r>
          </w:p>
        </w:tc>
        <w:tc>
          <w:tcPr>
            <w:tcW w:w="737" w:type="dxa"/>
            <w:gridSpan w:val="3"/>
            <w:vAlign w:val="center"/>
          </w:tcPr>
          <w:p w:rsidR="00B41FBC" w:rsidRPr="00AA7E0E" w:rsidRDefault="00B41FBC"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1年</w:t>
            </w:r>
          </w:p>
        </w:tc>
        <w:tc>
          <w:tcPr>
            <w:tcW w:w="987" w:type="dxa"/>
            <w:vAlign w:val="center"/>
          </w:tcPr>
          <w:p w:rsidR="00B41FBC" w:rsidRPr="00AA7E0E" w:rsidRDefault="00B41FBC" w:rsidP="00286444">
            <w:pPr>
              <w:autoSpaceDE w:val="0"/>
              <w:autoSpaceDN w:val="0"/>
              <w:adjustRightInd w:val="0"/>
              <w:spacing w:line="360" w:lineRule="exact"/>
              <w:jc w:val="center"/>
              <w:rPr>
                <w:rStyle w:val="a5"/>
                <w:rFonts w:ascii="仿宋" w:eastAsia="仿宋" w:hAnsi="仿宋"/>
                <w:b w:val="0"/>
                <w:szCs w:val="21"/>
              </w:rPr>
            </w:pPr>
            <w:r w:rsidRPr="00AA7E0E">
              <w:rPr>
                <w:rStyle w:val="a5"/>
                <w:rFonts w:ascii="仿宋" w:eastAsia="仿宋" w:hAnsi="仿宋" w:hint="eastAsia"/>
                <w:b w:val="0"/>
                <w:szCs w:val="21"/>
              </w:rPr>
              <w:t>创艺工坊</w:t>
            </w:r>
          </w:p>
        </w:tc>
        <w:tc>
          <w:tcPr>
            <w:tcW w:w="4968" w:type="dxa"/>
            <w:gridSpan w:val="2"/>
            <w:vAlign w:val="center"/>
          </w:tcPr>
          <w:p w:rsidR="00B41FBC" w:rsidRPr="00AA7E0E" w:rsidRDefault="00B41FBC"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hint="eastAsia"/>
                <w:b w:val="0"/>
                <w:szCs w:val="21"/>
              </w:rPr>
              <w:t>基于矿大学生创新的故事，学生原创剧本，独立导演、独立制片的原创短片项目，以导演及制片作为项目主要负责人，联合相关专业学生，形成剧组，旨在训练学生创新思维、锻炼学生独立创作能力及培养学生团队意识。</w:t>
            </w:r>
          </w:p>
        </w:tc>
        <w:tc>
          <w:tcPr>
            <w:tcW w:w="1930" w:type="dxa"/>
            <w:vAlign w:val="center"/>
          </w:tcPr>
          <w:p w:rsidR="00D66003" w:rsidRPr="00AA7E0E" w:rsidRDefault="00D66003"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b w:val="0"/>
                <w:szCs w:val="21"/>
              </w:rPr>
              <w:t>1</w:t>
            </w:r>
            <w:r w:rsidRPr="00AA7E0E">
              <w:rPr>
                <w:rStyle w:val="a5"/>
                <w:rFonts w:ascii="仿宋" w:eastAsia="仿宋" w:hAnsi="仿宋" w:hint="eastAsia"/>
                <w:b w:val="0"/>
                <w:szCs w:val="21"/>
              </w:rPr>
              <w:t>.研究报告</w:t>
            </w:r>
            <w:r w:rsidR="00DF05DE">
              <w:rPr>
                <w:rStyle w:val="a5"/>
                <w:rFonts w:ascii="仿宋" w:eastAsia="仿宋" w:hAnsi="仿宋" w:hint="eastAsia"/>
                <w:b w:val="0"/>
                <w:szCs w:val="21"/>
              </w:rPr>
              <w:t>1</w:t>
            </w:r>
            <w:r w:rsidRPr="00AA7E0E">
              <w:rPr>
                <w:rStyle w:val="a5"/>
                <w:rFonts w:ascii="仿宋" w:eastAsia="仿宋" w:hAnsi="仿宋" w:hint="eastAsia"/>
                <w:b w:val="0"/>
                <w:szCs w:val="21"/>
              </w:rPr>
              <w:t>份</w:t>
            </w:r>
          </w:p>
          <w:p w:rsidR="00B41FBC" w:rsidRPr="00AA7E0E" w:rsidRDefault="00D66003"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hint="eastAsia"/>
                <w:b w:val="0"/>
                <w:szCs w:val="21"/>
              </w:rPr>
              <w:t>2.</w:t>
            </w:r>
            <w:r w:rsidR="00EC23ED">
              <w:rPr>
                <w:rStyle w:val="a5"/>
                <w:rFonts w:ascii="仿宋" w:eastAsia="仿宋" w:hAnsi="仿宋" w:hint="eastAsia"/>
                <w:b w:val="0"/>
                <w:szCs w:val="21"/>
              </w:rPr>
              <w:t xml:space="preserve">视频短片1部 </w:t>
            </w:r>
          </w:p>
        </w:tc>
      </w:tr>
      <w:tr w:rsidR="00B41FBC" w:rsidRPr="00AA7E0E" w:rsidTr="00D66003">
        <w:tc>
          <w:tcPr>
            <w:tcW w:w="2818" w:type="dxa"/>
            <w:gridSpan w:val="2"/>
            <w:vAlign w:val="center"/>
          </w:tcPr>
          <w:p w:rsidR="00B41FBC" w:rsidRPr="00AA7E0E" w:rsidRDefault="00B41FBC" w:rsidP="00A272C4">
            <w:pPr>
              <w:spacing w:line="360" w:lineRule="exact"/>
              <w:rPr>
                <w:rFonts w:ascii="仿宋" w:eastAsia="仿宋" w:hAnsi="仿宋"/>
                <w:szCs w:val="21"/>
              </w:rPr>
            </w:pPr>
            <w:r w:rsidRPr="00AA7E0E">
              <w:rPr>
                <w:rFonts w:ascii="仿宋" w:eastAsia="仿宋" w:hAnsi="仿宋" w:hint="eastAsia"/>
                <w:szCs w:val="21"/>
              </w:rPr>
              <w:t>3D打印笔的制作与应用</w:t>
            </w:r>
          </w:p>
        </w:tc>
        <w:tc>
          <w:tcPr>
            <w:tcW w:w="976" w:type="dxa"/>
            <w:vAlign w:val="center"/>
          </w:tcPr>
          <w:p w:rsidR="00B41FBC" w:rsidRPr="00AA7E0E" w:rsidRDefault="00B41FBC" w:rsidP="00A272C4">
            <w:pPr>
              <w:autoSpaceDE w:val="0"/>
              <w:autoSpaceDN w:val="0"/>
              <w:adjustRightInd w:val="0"/>
              <w:snapToGrid w:val="0"/>
              <w:spacing w:line="360" w:lineRule="exact"/>
              <w:rPr>
                <w:rFonts w:ascii="仿宋" w:eastAsia="仿宋" w:hAnsi="仿宋"/>
                <w:bCs/>
                <w:kern w:val="0"/>
                <w:szCs w:val="21"/>
              </w:rPr>
            </w:pPr>
            <w:r w:rsidRPr="00AA7E0E">
              <w:rPr>
                <w:rFonts w:ascii="仿宋" w:eastAsia="仿宋" w:hAnsi="仿宋" w:hint="eastAsia"/>
                <w:bCs/>
                <w:kern w:val="0"/>
                <w:szCs w:val="21"/>
              </w:rPr>
              <w:t>校级</w:t>
            </w:r>
          </w:p>
        </w:tc>
        <w:tc>
          <w:tcPr>
            <w:tcW w:w="1229" w:type="dxa"/>
            <w:vAlign w:val="center"/>
          </w:tcPr>
          <w:p w:rsidR="00B41FBC" w:rsidRPr="00AA7E0E" w:rsidRDefault="00B41FBC"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各专业</w:t>
            </w:r>
          </w:p>
        </w:tc>
        <w:tc>
          <w:tcPr>
            <w:tcW w:w="867" w:type="dxa"/>
            <w:gridSpan w:val="2"/>
            <w:vAlign w:val="center"/>
          </w:tcPr>
          <w:p w:rsidR="00B41FBC" w:rsidRPr="00AA7E0E" w:rsidRDefault="00B41FBC"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bCs/>
                <w:kern w:val="0"/>
                <w:szCs w:val="21"/>
              </w:rPr>
              <w:t>2-3</w:t>
            </w:r>
            <w:r w:rsidRPr="00AA7E0E">
              <w:rPr>
                <w:rFonts w:ascii="仿宋" w:eastAsia="仿宋" w:hAnsi="仿宋" w:hint="eastAsia"/>
                <w:bCs/>
                <w:kern w:val="0"/>
                <w:szCs w:val="21"/>
              </w:rPr>
              <w:t>人</w:t>
            </w:r>
          </w:p>
        </w:tc>
        <w:tc>
          <w:tcPr>
            <w:tcW w:w="737" w:type="dxa"/>
            <w:gridSpan w:val="3"/>
            <w:vAlign w:val="center"/>
          </w:tcPr>
          <w:p w:rsidR="00B41FBC" w:rsidRPr="00AA7E0E" w:rsidRDefault="00B41FBC"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1年</w:t>
            </w:r>
          </w:p>
        </w:tc>
        <w:tc>
          <w:tcPr>
            <w:tcW w:w="987" w:type="dxa"/>
            <w:vAlign w:val="center"/>
          </w:tcPr>
          <w:p w:rsidR="00B41FBC" w:rsidRPr="00AA7E0E" w:rsidRDefault="00B41FBC" w:rsidP="00286444">
            <w:pPr>
              <w:autoSpaceDE w:val="0"/>
              <w:autoSpaceDN w:val="0"/>
              <w:adjustRightInd w:val="0"/>
              <w:spacing w:line="360" w:lineRule="exact"/>
              <w:jc w:val="center"/>
              <w:rPr>
                <w:rStyle w:val="a5"/>
                <w:rFonts w:ascii="仿宋" w:eastAsia="仿宋" w:hAnsi="仿宋"/>
                <w:b w:val="0"/>
                <w:szCs w:val="21"/>
              </w:rPr>
            </w:pPr>
            <w:r w:rsidRPr="00AA7E0E">
              <w:rPr>
                <w:rStyle w:val="a5"/>
                <w:rFonts w:ascii="仿宋" w:eastAsia="仿宋" w:hAnsi="仿宋" w:hint="eastAsia"/>
                <w:b w:val="0"/>
                <w:szCs w:val="21"/>
              </w:rPr>
              <w:t>3D实验室</w:t>
            </w:r>
          </w:p>
        </w:tc>
        <w:tc>
          <w:tcPr>
            <w:tcW w:w="4968" w:type="dxa"/>
            <w:gridSpan w:val="2"/>
            <w:vAlign w:val="center"/>
          </w:tcPr>
          <w:p w:rsidR="00B41FBC" w:rsidRPr="00AA7E0E" w:rsidRDefault="00B41FBC"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hint="eastAsia"/>
                <w:b w:val="0"/>
                <w:szCs w:val="21"/>
              </w:rPr>
              <w:t>研究简单高效的方法制作便捷的3D打印笔，目前市面上的3D打印笔外形与普通的笔无太大差别，其中存在一个缺点是当使用者尤其是儿童在使用的时候，可能会因不注意而随便触摸，导致烫伤。本团队计划制作的打印笔外形上会更加注重给予使用者警示，使人们在使用时注意高温，避免发生烫伤。</w:t>
            </w:r>
          </w:p>
        </w:tc>
        <w:tc>
          <w:tcPr>
            <w:tcW w:w="1930" w:type="dxa"/>
            <w:vAlign w:val="center"/>
          </w:tcPr>
          <w:p w:rsidR="00D66003" w:rsidRPr="00AA7E0E" w:rsidRDefault="00D66003"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b w:val="0"/>
                <w:szCs w:val="21"/>
              </w:rPr>
              <w:t>1</w:t>
            </w:r>
            <w:r w:rsidRPr="00AA7E0E">
              <w:rPr>
                <w:rStyle w:val="a5"/>
                <w:rFonts w:ascii="仿宋" w:eastAsia="仿宋" w:hAnsi="仿宋" w:hint="eastAsia"/>
                <w:b w:val="0"/>
                <w:szCs w:val="21"/>
              </w:rPr>
              <w:t>.研究报告</w:t>
            </w:r>
            <w:r w:rsidR="00DF05DE">
              <w:rPr>
                <w:rStyle w:val="a5"/>
                <w:rFonts w:ascii="仿宋" w:eastAsia="仿宋" w:hAnsi="仿宋" w:hint="eastAsia"/>
                <w:b w:val="0"/>
                <w:szCs w:val="21"/>
              </w:rPr>
              <w:t>1</w:t>
            </w:r>
            <w:r w:rsidRPr="00AA7E0E">
              <w:rPr>
                <w:rStyle w:val="a5"/>
                <w:rFonts w:ascii="仿宋" w:eastAsia="仿宋" w:hAnsi="仿宋" w:hint="eastAsia"/>
                <w:b w:val="0"/>
                <w:szCs w:val="21"/>
              </w:rPr>
              <w:t>份</w:t>
            </w:r>
          </w:p>
          <w:p w:rsidR="00B41FBC" w:rsidRPr="00AA7E0E" w:rsidRDefault="00D66003"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hint="eastAsia"/>
                <w:b w:val="0"/>
                <w:szCs w:val="21"/>
              </w:rPr>
              <w:t>2.实物</w:t>
            </w:r>
            <w:r w:rsidR="00DF05DE">
              <w:rPr>
                <w:rStyle w:val="a5"/>
                <w:rFonts w:ascii="仿宋" w:eastAsia="仿宋" w:hAnsi="仿宋" w:hint="eastAsia"/>
                <w:b w:val="0"/>
                <w:szCs w:val="21"/>
              </w:rPr>
              <w:t>1</w:t>
            </w:r>
            <w:r w:rsidRPr="00AA7E0E">
              <w:rPr>
                <w:rStyle w:val="a5"/>
                <w:rFonts w:ascii="仿宋" w:eastAsia="仿宋" w:hAnsi="仿宋" w:hint="eastAsia"/>
                <w:b w:val="0"/>
                <w:szCs w:val="21"/>
              </w:rPr>
              <w:t>套</w:t>
            </w:r>
          </w:p>
        </w:tc>
      </w:tr>
      <w:tr w:rsidR="00B41FBC" w:rsidRPr="00AA7E0E" w:rsidTr="00D66003">
        <w:tc>
          <w:tcPr>
            <w:tcW w:w="2818" w:type="dxa"/>
            <w:gridSpan w:val="2"/>
            <w:vAlign w:val="center"/>
          </w:tcPr>
          <w:p w:rsidR="00B41FBC" w:rsidRPr="00AA7E0E" w:rsidRDefault="00B41FBC" w:rsidP="00A272C4">
            <w:pPr>
              <w:spacing w:line="360" w:lineRule="exact"/>
              <w:rPr>
                <w:rFonts w:ascii="仿宋" w:eastAsia="仿宋" w:hAnsi="仿宋"/>
                <w:szCs w:val="21"/>
              </w:rPr>
            </w:pPr>
            <w:r w:rsidRPr="00AA7E0E">
              <w:rPr>
                <w:rFonts w:ascii="仿宋" w:eastAsia="仿宋" w:hAnsi="仿宋" w:hint="eastAsia"/>
                <w:szCs w:val="21"/>
              </w:rPr>
              <w:lastRenderedPageBreak/>
              <w:t>基于两汉文化汉服的设计制作及研究</w:t>
            </w:r>
          </w:p>
        </w:tc>
        <w:tc>
          <w:tcPr>
            <w:tcW w:w="976" w:type="dxa"/>
            <w:vAlign w:val="center"/>
          </w:tcPr>
          <w:p w:rsidR="00B41FBC" w:rsidRPr="00AA7E0E" w:rsidRDefault="00B41FBC" w:rsidP="00A272C4">
            <w:pPr>
              <w:autoSpaceDE w:val="0"/>
              <w:autoSpaceDN w:val="0"/>
              <w:adjustRightInd w:val="0"/>
              <w:snapToGrid w:val="0"/>
              <w:spacing w:line="360" w:lineRule="exact"/>
              <w:rPr>
                <w:rFonts w:ascii="仿宋" w:eastAsia="仿宋" w:hAnsi="仿宋"/>
                <w:bCs/>
                <w:kern w:val="0"/>
                <w:szCs w:val="21"/>
              </w:rPr>
            </w:pPr>
            <w:r w:rsidRPr="00AA7E0E">
              <w:rPr>
                <w:rFonts w:ascii="仿宋" w:eastAsia="仿宋" w:hAnsi="仿宋" w:hint="eastAsia"/>
                <w:bCs/>
                <w:kern w:val="0"/>
                <w:szCs w:val="21"/>
              </w:rPr>
              <w:t>校级</w:t>
            </w:r>
          </w:p>
        </w:tc>
        <w:tc>
          <w:tcPr>
            <w:tcW w:w="1229" w:type="dxa"/>
            <w:vAlign w:val="center"/>
          </w:tcPr>
          <w:p w:rsidR="00B41FBC" w:rsidRPr="00AA7E0E" w:rsidRDefault="00B41FBC"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各专业</w:t>
            </w:r>
          </w:p>
        </w:tc>
        <w:tc>
          <w:tcPr>
            <w:tcW w:w="867" w:type="dxa"/>
            <w:gridSpan w:val="2"/>
            <w:vAlign w:val="center"/>
          </w:tcPr>
          <w:p w:rsidR="00B41FBC" w:rsidRPr="00AA7E0E" w:rsidRDefault="00B41FBC"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2-3人</w:t>
            </w:r>
          </w:p>
        </w:tc>
        <w:tc>
          <w:tcPr>
            <w:tcW w:w="737" w:type="dxa"/>
            <w:gridSpan w:val="3"/>
            <w:vAlign w:val="center"/>
          </w:tcPr>
          <w:p w:rsidR="00B41FBC" w:rsidRPr="00AA7E0E" w:rsidRDefault="00B41FBC"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1年</w:t>
            </w:r>
          </w:p>
        </w:tc>
        <w:tc>
          <w:tcPr>
            <w:tcW w:w="987" w:type="dxa"/>
            <w:vAlign w:val="center"/>
          </w:tcPr>
          <w:p w:rsidR="00B41FBC" w:rsidRPr="00AA7E0E" w:rsidRDefault="00B41FBC" w:rsidP="00286444">
            <w:pPr>
              <w:autoSpaceDE w:val="0"/>
              <w:autoSpaceDN w:val="0"/>
              <w:adjustRightInd w:val="0"/>
              <w:spacing w:line="360" w:lineRule="exact"/>
              <w:jc w:val="center"/>
              <w:rPr>
                <w:rStyle w:val="a5"/>
                <w:rFonts w:ascii="仿宋" w:eastAsia="仿宋" w:hAnsi="仿宋"/>
                <w:b w:val="0"/>
                <w:szCs w:val="21"/>
              </w:rPr>
            </w:pPr>
            <w:r w:rsidRPr="00AA7E0E">
              <w:rPr>
                <w:rStyle w:val="a5"/>
                <w:rFonts w:ascii="仿宋" w:eastAsia="仿宋" w:hAnsi="仿宋" w:hint="eastAsia"/>
                <w:b w:val="0"/>
                <w:szCs w:val="21"/>
              </w:rPr>
              <w:t>创艺工坊</w:t>
            </w:r>
          </w:p>
        </w:tc>
        <w:tc>
          <w:tcPr>
            <w:tcW w:w="4968" w:type="dxa"/>
            <w:gridSpan w:val="2"/>
            <w:vAlign w:val="center"/>
          </w:tcPr>
          <w:p w:rsidR="00B41FBC" w:rsidRPr="00AA7E0E" w:rsidRDefault="00B41FBC"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hint="eastAsia"/>
                <w:b w:val="0"/>
                <w:szCs w:val="21"/>
              </w:rPr>
              <w:t>基于徐州的两汉文化设计制作汉服</w:t>
            </w:r>
            <w:r w:rsidR="00DF05DE">
              <w:rPr>
                <w:rStyle w:val="a5"/>
                <w:rFonts w:ascii="仿宋" w:eastAsia="仿宋" w:hAnsi="仿宋" w:hint="eastAsia"/>
                <w:b w:val="0"/>
                <w:szCs w:val="21"/>
              </w:rPr>
              <w:t>。</w:t>
            </w:r>
          </w:p>
        </w:tc>
        <w:tc>
          <w:tcPr>
            <w:tcW w:w="1930" w:type="dxa"/>
            <w:vAlign w:val="center"/>
          </w:tcPr>
          <w:p w:rsidR="00D66003" w:rsidRPr="00AA7E0E" w:rsidRDefault="00D66003"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b w:val="0"/>
                <w:szCs w:val="21"/>
              </w:rPr>
              <w:t>1</w:t>
            </w:r>
            <w:r w:rsidRPr="00AA7E0E">
              <w:rPr>
                <w:rStyle w:val="a5"/>
                <w:rFonts w:ascii="仿宋" w:eastAsia="仿宋" w:hAnsi="仿宋" w:hint="eastAsia"/>
                <w:b w:val="0"/>
                <w:szCs w:val="21"/>
              </w:rPr>
              <w:t>.研究报告</w:t>
            </w:r>
            <w:r w:rsidR="00DF05DE">
              <w:rPr>
                <w:rStyle w:val="a5"/>
                <w:rFonts w:ascii="仿宋" w:eastAsia="仿宋" w:hAnsi="仿宋" w:hint="eastAsia"/>
                <w:b w:val="0"/>
                <w:szCs w:val="21"/>
              </w:rPr>
              <w:t>1</w:t>
            </w:r>
            <w:r w:rsidRPr="00AA7E0E">
              <w:rPr>
                <w:rStyle w:val="a5"/>
                <w:rFonts w:ascii="仿宋" w:eastAsia="仿宋" w:hAnsi="仿宋" w:hint="eastAsia"/>
                <w:b w:val="0"/>
                <w:szCs w:val="21"/>
              </w:rPr>
              <w:t>份</w:t>
            </w:r>
          </w:p>
          <w:p w:rsidR="00B41FBC" w:rsidRPr="00AA7E0E" w:rsidRDefault="00D66003"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hint="eastAsia"/>
                <w:b w:val="0"/>
                <w:szCs w:val="21"/>
              </w:rPr>
              <w:t>2.实物</w:t>
            </w:r>
            <w:r w:rsidR="00DF05DE">
              <w:rPr>
                <w:rStyle w:val="a5"/>
                <w:rFonts w:ascii="仿宋" w:eastAsia="仿宋" w:hAnsi="仿宋" w:hint="eastAsia"/>
                <w:b w:val="0"/>
                <w:szCs w:val="21"/>
              </w:rPr>
              <w:t>1</w:t>
            </w:r>
            <w:r w:rsidRPr="00AA7E0E">
              <w:rPr>
                <w:rStyle w:val="a5"/>
                <w:rFonts w:ascii="仿宋" w:eastAsia="仿宋" w:hAnsi="仿宋" w:hint="eastAsia"/>
                <w:b w:val="0"/>
                <w:szCs w:val="21"/>
              </w:rPr>
              <w:t>套</w:t>
            </w:r>
          </w:p>
        </w:tc>
      </w:tr>
      <w:tr w:rsidR="00B41FBC" w:rsidRPr="00AA7E0E" w:rsidTr="00D66003">
        <w:tc>
          <w:tcPr>
            <w:tcW w:w="2818" w:type="dxa"/>
            <w:gridSpan w:val="2"/>
            <w:vAlign w:val="center"/>
          </w:tcPr>
          <w:p w:rsidR="00B41FBC" w:rsidRPr="00AA7E0E" w:rsidRDefault="00B41FBC" w:rsidP="00A272C4">
            <w:pPr>
              <w:spacing w:line="360" w:lineRule="exact"/>
              <w:rPr>
                <w:rFonts w:ascii="仿宋" w:eastAsia="仿宋" w:hAnsi="仿宋"/>
                <w:szCs w:val="21"/>
              </w:rPr>
            </w:pPr>
            <w:r w:rsidRPr="00AA7E0E">
              <w:rPr>
                <w:rFonts w:ascii="仿宋" w:eastAsia="仿宋" w:hAnsi="仿宋" w:hint="eastAsia"/>
                <w:szCs w:val="21"/>
              </w:rPr>
              <w:t>陶瓷工艺品的研发</w:t>
            </w:r>
          </w:p>
        </w:tc>
        <w:tc>
          <w:tcPr>
            <w:tcW w:w="976" w:type="dxa"/>
            <w:vAlign w:val="center"/>
          </w:tcPr>
          <w:p w:rsidR="00B41FBC" w:rsidRPr="00AA7E0E" w:rsidRDefault="00B41FBC" w:rsidP="00A272C4">
            <w:pPr>
              <w:autoSpaceDE w:val="0"/>
              <w:autoSpaceDN w:val="0"/>
              <w:adjustRightInd w:val="0"/>
              <w:snapToGrid w:val="0"/>
              <w:spacing w:line="360" w:lineRule="exact"/>
              <w:rPr>
                <w:rFonts w:ascii="仿宋" w:eastAsia="仿宋" w:hAnsi="仿宋"/>
                <w:bCs/>
                <w:kern w:val="0"/>
                <w:szCs w:val="21"/>
              </w:rPr>
            </w:pPr>
            <w:r w:rsidRPr="00AA7E0E">
              <w:rPr>
                <w:rFonts w:ascii="仿宋" w:eastAsia="仿宋" w:hAnsi="仿宋" w:hint="eastAsia"/>
                <w:bCs/>
                <w:kern w:val="0"/>
                <w:szCs w:val="21"/>
              </w:rPr>
              <w:t>校级</w:t>
            </w:r>
          </w:p>
        </w:tc>
        <w:tc>
          <w:tcPr>
            <w:tcW w:w="1229" w:type="dxa"/>
            <w:vAlign w:val="center"/>
          </w:tcPr>
          <w:p w:rsidR="00B41FBC" w:rsidRPr="00AA7E0E" w:rsidRDefault="00B41FBC"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各专业</w:t>
            </w:r>
          </w:p>
        </w:tc>
        <w:tc>
          <w:tcPr>
            <w:tcW w:w="867" w:type="dxa"/>
            <w:gridSpan w:val="2"/>
            <w:vAlign w:val="center"/>
          </w:tcPr>
          <w:p w:rsidR="00B41FBC" w:rsidRPr="00AA7E0E" w:rsidRDefault="00B41FBC"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2-3人</w:t>
            </w:r>
          </w:p>
        </w:tc>
        <w:tc>
          <w:tcPr>
            <w:tcW w:w="737" w:type="dxa"/>
            <w:gridSpan w:val="3"/>
            <w:vAlign w:val="center"/>
          </w:tcPr>
          <w:p w:rsidR="00B41FBC" w:rsidRPr="00AA7E0E" w:rsidRDefault="00B41FBC"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1年</w:t>
            </w:r>
          </w:p>
        </w:tc>
        <w:tc>
          <w:tcPr>
            <w:tcW w:w="987" w:type="dxa"/>
            <w:vAlign w:val="center"/>
          </w:tcPr>
          <w:p w:rsidR="00B41FBC" w:rsidRPr="00AA7E0E" w:rsidRDefault="00B41FBC" w:rsidP="00286444">
            <w:pPr>
              <w:autoSpaceDE w:val="0"/>
              <w:autoSpaceDN w:val="0"/>
              <w:adjustRightInd w:val="0"/>
              <w:spacing w:line="360" w:lineRule="exact"/>
              <w:jc w:val="center"/>
              <w:rPr>
                <w:rStyle w:val="a5"/>
                <w:rFonts w:ascii="仿宋" w:eastAsia="仿宋" w:hAnsi="仿宋"/>
                <w:b w:val="0"/>
                <w:szCs w:val="21"/>
              </w:rPr>
            </w:pPr>
            <w:r w:rsidRPr="00AA7E0E">
              <w:rPr>
                <w:rStyle w:val="a5"/>
                <w:rFonts w:ascii="仿宋" w:eastAsia="仿宋" w:hAnsi="仿宋" w:hint="eastAsia"/>
                <w:b w:val="0"/>
                <w:szCs w:val="21"/>
              </w:rPr>
              <w:t>创艺工坊</w:t>
            </w:r>
          </w:p>
        </w:tc>
        <w:tc>
          <w:tcPr>
            <w:tcW w:w="4968" w:type="dxa"/>
            <w:gridSpan w:val="2"/>
            <w:vAlign w:val="center"/>
          </w:tcPr>
          <w:p w:rsidR="00B41FBC" w:rsidRPr="00AA7E0E" w:rsidRDefault="00B41FBC"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hint="eastAsia"/>
                <w:b w:val="0"/>
                <w:szCs w:val="21"/>
              </w:rPr>
              <w:t>将中国传统文化与时尚元素相结合，制作出独具特色的陶瓷。</w:t>
            </w:r>
          </w:p>
        </w:tc>
        <w:tc>
          <w:tcPr>
            <w:tcW w:w="1930" w:type="dxa"/>
            <w:vAlign w:val="center"/>
          </w:tcPr>
          <w:p w:rsidR="00D66003" w:rsidRPr="00AA7E0E" w:rsidRDefault="00D66003"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b w:val="0"/>
                <w:szCs w:val="21"/>
              </w:rPr>
              <w:t>1</w:t>
            </w:r>
            <w:r w:rsidRPr="00AA7E0E">
              <w:rPr>
                <w:rStyle w:val="a5"/>
                <w:rFonts w:ascii="仿宋" w:eastAsia="仿宋" w:hAnsi="仿宋" w:hint="eastAsia"/>
                <w:b w:val="0"/>
                <w:szCs w:val="21"/>
              </w:rPr>
              <w:t>.研究报告</w:t>
            </w:r>
            <w:r w:rsidR="00DF05DE">
              <w:rPr>
                <w:rStyle w:val="a5"/>
                <w:rFonts w:ascii="仿宋" w:eastAsia="仿宋" w:hAnsi="仿宋" w:hint="eastAsia"/>
                <w:b w:val="0"/>
                <w:szCs w:val="21"/>
              </w:rPr>
              <w:t>1</w:t>
            </w:r>
            <w:r w:rsidRPr="00AA7E0E">
              <w:rPr>
                <w:rStyle w:val="a5"/>
                <w:rFonts w:ascii="仿宋" w:eastAsia="仿宋" w:hAnsi="仿宋" w:hint="eastAsia"/>
                <w:b w:val="0"/>
                <w:szCs w:val="21"/>
              </w:rPr>
              <w:t>份</w:t>
            </w:r>
          </w:p>
          <w:p w:rsidR="00B41FBC" w:rsidRPr="00AA7E0E" w:rsidRDefault="00D66003"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hint="eastAsia"/>
                <w:b w:val="0"/>
                <w:szCs w:val="21"/>
              </w:rPr>
              <w:t>2.</w:t>
            </w:r>
            <w:r w:rsidR="00EC23ED">
              <w:rPr>
                <w:rStyle w:val="a5"/>
                <w:rFonts w:ascii="仿宋" w:eastAsia="仿宋" w:hAnsi="仿宋" w:hint="eastAsia"/>
                <w:b w:val="0"/>
                <w:szCs w:val="21"/>
              </w:rPr>
              <w:t>系列</w:t>
            </w:r>
            <w:r w:rsidRPr="00AA7E0E">
              <w:rPr>
                <w:rStyle w:val="a5"/>
                <w:rFonts w:ascii="仿宋" w:eastAsia="仿宋" w:hAnsi="仿宋" w:hint="eastAsia"/>
                <w:b w:val="0"/>
                <w:szCs w:val="21"/>
              </w:rPr>
              <w:t>实物</w:t>
            </w:r>
            <w:r w:rsidR="00DF05DE">
              <w:rPr>
                <w:rStyle w:val="a5"/>
                <w:rFonts w:ascii="仿宋" w:eastAsia="仿宋" w:hAnsi="仿宋" w:hint="eastAsia"/>
                <w:b w:val="0"/>
                <w:szCs w:val="21"/>
              </w:rPr>
              <w:t>1</w:t>
            </w:r>
            <w:r w:rsidRPr="00AA7E0E">
              <w:rPr>
                <w:rStyle w:val="a5"/>
                <w:rFonts w:ascii="仿宋" w:eastAsia="仿宋" w:hAnsi="仿宋" w:hint="eastAsia"/>
                <w:b w:val="0"/>
                <w:szCs w:val="21"/>
              </w:rPr>
              <w:t>套</w:t>
            </w:r>
          </w:p>
        </w:tc>
      </w:tr>
      <w:tr w:rsidR="00B41FBC" w:rsidRPr="00AA7E0E" w:rsidTr="00D66003">
        <w:tc>
          <w:tcPr>
            <w:tcW w:w="2818" w:type="dxa"/>
            <w:gridSpan w:val="2"/>
            <w:vAlign w:val="center"/>
          </w:tcPr>
          <w:p w:rsidR="00B41FBC" w:rsidRPr="00AA7E0E" w:rsidRDefault="00B41FBC" w:rsidP="00A272C4">
            <w:pPr>
              <w:spacing w:line="360" w:lineRule="exact"/>
              <w:rPr>
                <w:rFonts w:ascii="仿宋" w:eastAsia="仿宋" w:hAnsi="仿宋"/>
                <w:szCs w:val="21"/>
              </w:rPr>
            </w:pPr>
            <w:r w:rsidRPr="00AA7E0E">
              <w:rPr>
                <w:rFonts w:ascii="仿宋" w:eastAsia="仿宋" w:hAnsi="仿宋" w:hint="eastAsia"/>
                <w:szCs w:val="21"/>
              </w:rPr>
              <w:t>我校“大学生创新创业训练计划”项目的调查与分析</w:t>
            </w:r>
          </w:p>
        </w:tc>
        <w:tc>
          <w:tcPr>
            <w:tcW w:w="976" w:type="dxa"/>
            <w:vAlign w:val="center"/>
          </w:tcPr>
          <w:p w:rsidR="00B41FBC" w:rsidRPr="00AA7E0E" w:rsidRDefault="00B41FBC" w:rsidP="00A272C4">
            <w:pPr>
              <w:autoSpaceDE w:val="0"/>
              <w:autoSpaceDN w:val="0"/>
              <w:adjustRightInd w:val="0"/>
              <w:snapToGrid w:val="0"/>
              <w:spacing w:line="360" w:lineRule="exact"/>
              <w:rPr>
                <w:rFonts w:ascii="仿宋" w:eastAsia="仿宋" w:hAnsi="仿宋"/>
                <w:bCs/>
                <w:kern w:val="0"/>
                <w:szCs w:val="21"/>
              </w:rPr>
            </w:pPr>
            <w:r w:rsidRPr="00AA7E0E">
              <w:rPr>
                <w:rFonts w:ascii="仿宋" w:eastAsia="仿宋" w:hAnsi="仿宋" w:hint="eastAsia"/>
                <w:bCs/>
                <w:kern w:val="0"/>
                <w:szCs w:val="21"/>
              </w:rPr>
              <w:t>校级</w:t>
            </w:r>
          </w:p>
        </w:tc>
        <w:tc>
          <w:tcPr>
            <w:tcW w:w="1229" w:type="dxa"/>
            <w:vAlign w:val="center"/>
          </w:tcPr>
          <w:p w:rsidR="00B41FBC" w:rsidRPr="00AA7E0E" w:rsidRDefault="00B41FBC"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各专业</w:t>
            </w:r>
          </w:p>
        </w:tc>
        <w:tc>
          <w:tcPr>
            <w:tcW w:w="867" w:type="dxa"/>
            <w:gridSpan w:val="2"/>
            <w:vAlign w:val="center"/>
          </w:tcPr>
          <w:p w:rsidR="00B41FBC" w:rsidRPr="00AA7E0E" w:rsidRDefault="00B41FBC"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2-3人</w:t>
            </w:r>
          </w:p>
        </w:tc>
        <w:tc>
          <w:tcPr>
            <w:tcW w:w="737" w:type="dxa"/>
            <w:gridSpan w:val="3"/>
            <w:vAlign w:val="center"/>
          </w:tcPr>
          <w:p w:rsidR="00B41FBC" w:rsidRPr="00AA7E0E" w:rsidRDefault="00B41FBC"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1年</w:t>
            </w:r>
          </w:p>
        </w:tc>
        <w:tc>
          <w:tcPr>
            <w:tcW w:w="987" w:type="dxa"/>
            <w:vAlign w:val="center"/>
          </w:tcPr>
          <w:p w:rsidR="00B41FBC" w:rsidRPr="00AA7E0E" w:rsidRDefault="00B41FBC" w:rsidP="00286444">
            <w:pPr>
              <w:autoSpaceDE w:val="0"/>
              <w:autoSpaceDN w:val="0"/>
              <w:adjustRightInd w:val="0"/>
              <w:spacing w:line="360" w:lineRule="exact"/>
              <w:jc w:val="center"/>
              <w:rPr>
                <w:rStyle w:val="a5"/>
                <w:rFonts w:ascii="仿宋" w:eastAsia="仿宋" w:hAnsi="仿宋"/>
                <w:b w:val="0"/>
                <w:szCs w:val="21"/>
              </w:rPr>
            </w:pPr>
            <w:r w:rsidRPr="00AA7E0E">
              <w:rPr>
                <w:rStyle w:val="a5"/>
                <w:rFonts w:ascii="仿宋" w:eastAsia="仿宋" w:hAnsi="仿宋" w:hint="eastAsia"/>
                <w:b w:val="0"/>
                <w:szCs w:val="21"/>
              </w:rPr>
              <w:t>科技综合事务中心</w:t>
            </w:r>
          </w:p>
        </w:tc>
        <w:tc>
          <w:tcPr>
            <w:tcW w:w="4968" w:type="dxa"/>
            <w:gridSpan w:val="2"/>
            <w:vAlign w:val="center"/>
          </w:tcPr>
          <w:p w:rsidR="00B41FBC" w:rsidRPr="00AA7E0E" w:rsidRDefault="00B41FBC" w:rsidP="00A272C4">
            <w:pPr>
              <w:spacing w:line="360" w:lineRule="exact"/>
              <w:rPr>
                <w:rFonts w:ascii="仿宋" w:eastAsia="仿宋" w:hAnsi="仿宋"/>
                <w:szCs w:val="21"/>
              </w:rPr>
            </w:pPr>
            <w:r w:rsidRPr="00AA7E0E">
              <w:rPr>
                <w:rFonts w:ascii="仿宋" w:eastAsia="仿宋" w:hAnsi="仿宋" w:hint="eastAsia"/>
                <w:szCs w:val="21"/>
              </w:rPr>
              <w:t>本项目以大学生的视角出发，沿着“为什么申报”、“申报什么”以及“如何做好项目”的研究路线对我校“大学生创新创业训练计划”项目开展研究，开展了校际间的横向，校内纵向的调查与分析</w:t>
            </w:r>
            <w:r w:rsidR="00DF05DE">
              <w:rPr>
                <w:rFonts w:ascii="仿宋" w:eastAsia="仿宋" w:hAnsi="仿宋" w:hint="eastAsia"/>
                <w:szCs w:val="21"/>
              </w:rPr>
              <w:t>。</w:t>
            </w:r>
          </w:p>
        </w:tc>
        <w:tc>
          <w:tcPr>
            <w:tcW w:w="1930" w:type="dxa"/>
            <w:vAlign w:val="center"/>
          </w:tcPr>
          <w:p w:rsidR="00D66003" w:rsidRPr="00AA7E0E" w:rsidRDefault="00D66003"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b w:val="0"/>
                <w:szCs w:val="21"/>
              </w:rPr>
              <w:t>1</w:t>
            </w:r>
            <w:r w:rsidRPr="00AA7E0E">
              <w:rPr>
                <w:rStyle w:val="a5"/>
                <w:rFonts w:ascii="仿宋" w:eastAsia="仿宋" w:hAnsi="仿宋" w:hint="eastAsia"/>
                <w:b w:val="0"/>
                <w:szCs w:val="21"/>
              </w:rPr>
              <w:t>.研究报告</w:t>
            </w:r>
            <w:r w:rsidR="00327BC8">
              <w:rPr>
                <w:rStyle w:val="a5"/>
                <w:rFonts w:ascii="仿宋" w:eastAsia="仿宋" w:hAnsi="仿宋" w:hint="eastAsia"/>
                <w:b w:val="0"/>
                <w:szCs w:val="21"/>
              </w:rPr>
              <w:t>1</w:t>
            </w:r>
            <w:r w:rsidRPr="00AA7E0E">
              <w:rPr>
                <w:rStyle w:val="a5"/>
                <w:rFonts w:ascii="仿宋" w:eastAsia="仿宋" w:hAnsi="仿宋" w:hint="eastAsia"/>
                <w:b w:val="0"/>
                <w:szCs w:val="21"/>
              </w:rPr>
              <w:t>份</w:t>
            </w:r>
          </w:p>
          <w:p w:rsidR="00B41FBC" w:rsidRPr="00AA7E0E" w:rsidRDefault="00EC23ED" w:rsidP="00A272C4">
            <w:pPr>
              <w:autoSpaceDE w:val="0"/>
              <w:autoSpaceDN w:val="0"/>
              <w:adjustRightInd w:val="0"/>
              <w:spacing w:line="360" w:lineRule="exact"/>
              <w:rPr>
                <w:rStyle w:val="a5"/>
                <w:rFonts w:ascii="仿宋" w:eastAsia="仿宋" w:hAnsi="仿宋"/>
                <w:b w:val="0"/>
                <w:szCs w:val="21"/>
              </w:rPr>
            </w:pPr>
            <w:r>
              <w:rPr>
                <w:rStyle w:val="a5"/>
                <w:rFonts w:ascii="仿宋" w:eastAsia="仿宋" w:hAnsi="仿宋" w:hint="eastAsia"/>
                <w:b w:val="0"/>
                <w:szCs w:val="21"/>
              </w:rPr>
              <w:t>2.可行性建议</w:t>
            </w:r>
          </w:p>
        </w:tc>
      </w:tr>
      <w:tr w:rsidR="00B41FBC" w:rsidRPr="00AA7E0E" w:rsidTr="00D66003">
        <w:tc>
          <w:tcPr>
            <w:tcW w:w="2818" w:type="dxa"/>
            <w:gridSpan w:val="2"/>
            <w:vAlign w:val="center"/>
          </w:tcPr>
          <w:p w:rsidR="00B41FBC" w:rsidRPr="00AA7E0E" w:rsidRDefault="00B41FBC" w:rsidP="00A272C4">
            <w:pPr>
              <w:spacing w:line="360" w:lineRule="exact"/>
              <w:rPr>
                <w:rFonts w:ascii="仿宋" w:eastAsia="仿宋" w:hAnsi="仿宋"/>
                <w:szCs w:val="21"/>
              </w:rPr>
            </w:pPr>
            <w:r w:rsidRPr="00AA7E0E">
              <w:rPr>
                <w:rFonts w:ascii="仿宋" w:eastAsia="仿宋" w:hAnsi="仿宋" w:hint="eastAsia"/>
                <w:szCs w:val="21"/>
              </w:rPr>
              <w:t>基于我校现状研究电子竞技对大学生个人成长的影响</w:t>
            </w:r>
          </w:p>
        </w:tc>
        <w:tc>
          <w:tcPr>
            <w:tcW w:w="976" w:type="dxa"/>
            <w:vAlign w:val="center"/>
          </w:tcPr>
          <w:p w:rsidR="00B41FBC" w:rsidRPr="00AA7E0E" w:rsidRDefault="00B41FBC" w:rsidP="00A272C4">
            <w:pPr>
              <w:autoSpaceDE w:val="0"/>
              <w:autoSpaceDN w:val="0"/>
              <w:adjustRightInd w:val="0"/>
              <w:snapToGrid w:val="0"/>
              <w:spacing w:line="360" w:lineRule="exact"/>
              <w:rPr>
                <w:rFonts w:ascii="仿宋" w:eastAsia="仿宋" w:hAnsi="仿宋"/>
                <w:bCs/>
                <w:kern w:val="0"/>
                <w:szCs w:val="21"/>
              </w:rPr>
            </w:pPr>
            <w:r w:rsidRPr="00AA7E0E">
              <w:rPr>
                <w:rFonts w:ascii="仿宋" w:eastAsia="仿宋" w:hAnsi="仿宋" w:hint="eastAsia"/>
                <w:bCs/>
                <w:kern w:val="0"/>
                <w:szCs w:val="21"/>
              </w:rPr>
              <w:t>校级</w:t>
            </w:r>
          </w:p>
        </w:tc>
        <w:tc>
          <w:tcPr>
            <w:tcW w:w="1229" w:type="dxa"/>
            <w:vAlign w:val="center"/>
          </w:tcPr>
          <w:p w:rsidR="00B41FBC" w:rsidRPr="00AA7E0E" w:rsidRDefault="00B41FBC"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各专业</w:t>
            </w:r>
          </w:p>
        </w:tc>
        <w:tc>
          <w:tcPr>
            <w:tcW w:w="867" w:type="dxa"/>
            <w:gridSpan w:val="2"/>
            <w:vAlign w:val="center"/>
          </w:tcPr>
          <w:p w:rsidR="00B41FBC" w:rsidRPr="00AA7E0E" w:rsidRDefault="00B41FBC"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2-3人</w:t>
            </w:r>
          </w:p>
        </w:tc>
        <w:tc>
          <w:tcPr>
            <w:tcW w:w="737" w:type="dxa"/>
            <w:gridSpan w:val="3"/>
            <w:vAlign w:val="center"/>
          </w:tcPr>
          <w:p w:rsidR="00B41FBC" w:rsidRPr="00AA7E0E" w:rsidRDefault="00B41FBC"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1年</w:t>
            </w:r>
          </w:p>
        </w:tc>
        <w:tc>
          <w:tcPr>
            <w:tcW w:w="987" w:type="dxa"/>
            <w:vAlign w:val="center"/>
          </w:tcPr>
          <w:p w:rsidR="00B41FBC" w:rsidRPr="00AA7E0E" w:rsidRDefault="00B41FBC" w:rsidP="00286444">
            <w:pPr>
              <w:autoSpaceDE w:val="0"/>
              <w:autoSpaceDN w:val="0"/>
              <w:adjustRightInd w:val="0"/>
              <w:spacing w:line="360" w:lineRule="exact"/>
              <w:jc w:val="center"/>
              <w:rPr>
                <w:rStyle w:val="a5"/>
                <w:rFonts w:ascii="仿宋" w:eastAsia="仿宋" w:hAnsi="仿宋"/>
                <w:b w:val="0"/>
                <w:szCs w:val="21"/>
              </w:rPr>
            </w:pPr>
            <w:r w:rsidRPr="00AA7E0E">
              <w:rPr>
                <w:rStyle w:val="a5"/>
                <w:rFonts w:ascii="仿宋" w:eastAsia="仿宋" w:hAnsi="仿宋" w:hint="eastAsia"/>
                <w:b w:val="0"/>
                <w:szCs w:val="21"/>
              </w:rPr>
              <w:t>科技综合事务中心</w:t>
            </w:r>
          </w:p>
        </w:tc>
        <w:tc>
          <w:tcPr>
            <w:tcW w:w="4968" w:type="dxa"/>
            <w:gridSpan w:val="2"/>
            <w:vAlign w:val="center"/>
          </w:tcPr>
          <w:p w:rsidR="00B41FBC" w:rsidRPr="00AA7E0E" w:rsidRDefault="00B41FBC" w:rsidP="00A272C4">
            <w:pPr>
              <w:spacing w:line="360" w:lineRule="exact"/>
              <w:rPr>
                <w:rFonts w:ascii="仿宋" w:eastAsia="仿宋" w:hAnsi="仿宋"/>
                <w:szCs w:val="21"/>
              </w:rPr>
            </w:pPr>
            <w:r w:rsidRPr="00AA7E0E">
              <w:rPr>
                <w:rFonts w:ascii="仿宋" w:eastAsia="仿宋" w:hAnsi="仿宋" w:hint="eastAsia"/>
                <w:szCs w:val="21"/>
              </w:rPr>
              <w:t>本项目把当下社会热点问题之一的电子竞技和大学生个人成长相结合，从大学生视角出发探讨互联网时代大学生参与电子竞技的现状和参与电子竞技与个人成长之间的联系，对电子竞技在大学生中健康持续发展提出可行的方案</w:t>
            </w:r>
            <w:r w:rsidR="00DF05DE">
              <w:rPr>
                <w:rFonts w:ascii="仿宋" w:eastAsia="仿宋" w:hAnsi="仿宋" w:hint="eastAsia"/>
                <w:szCs w:val="21"/>
              </w:rPr>
              <w:t>。</w:t>
            </w:r>
          </w:p>
        </w:tc>
        <w:tc>
          <w:tcPr>
            <w:tcW w:w="1930" w:type="dxa"/>
            <w:vAlign w:val="center"/>
          </w:tcPr>
          <w:p w:rsidR="00D66003" w:rsidRPr="00AA7E0E" w:rsidRDefault="00D66003"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b w:val="0"/>
                <w:szCs w:val="21"/>
              </w:rPr>
              <w:t>1</w:t>
            </w:r>
            <w:r w:rsidRPr="00AA7E0E">
              <w:rPr>
                <w:rStyle w:val="a5"/>
                <w:rFonts w:ascii="仿宋" w:eastAsia="仿宋" w:hAnsi="仿宋" w:hint="eastAsia"/>
                <w:b w:val="0"/>
                <w:szCs w:val="21"/>
              </w:rPr>
              <w:t>.研究报告</w:t>
            </w:r>
            <w:r w:rsidR="00327BC8">
              <w:rPr>
                <w:rStyle w:val="a5"/>
                <w:rFonts w:ascii="仿宋" w:eastAsia="仿宋" w:hAnsi="仿宋" w:hint="eastAsia"/>
                <w:b w:val="0"/>
                <w:szCs w:val="21"/>
              </w:rPr>
              <w:t>1</w:t>
            </w:r>
            <w:r w:rsidRPr="00AA7E0E">
              <w:rPr>
                <w:rStyle w:val="a5"/>
                <w:rFonts w:ascii="仿宋" w:eastAsia="仿宋" w:hAnsi="仿宋" w:hint="eastAsia"/>
                <w:b w:val="0"/>
                <w:szCs w:val="21"/>
              </w:rPr>
              <w:t>份</w:t>
            </w:r>
          </w:p>
          <w:p w:rsidR="00B41FBC" w:rsidRPr="00AA7E0E" w:rsidRDefault="00B41FBC" w:rsidP="00A272C4">
            <w:pPr>
              <w:autoSpaceDE w:val="0"/>
              <w:autoSpaceDN w:val="0"/>
              <w:adjustRightInd w:val="0"/>
              <w:spacing w:line="360" w:lineRule="exact"/>
              <w:rPr>
                <w:rStyle w:val="a5"/>
                <w:rFonts w:ascii="仿宋" w:eastAsia="仿宋" w:hAnsi="仿宋"/>
                <w:b w:val="0"/>
                <w:szCs w:val="21"/>
              </w:rPr>
            </w:pPr>
          </w:p>
        </w:tc>
      </w:tr>
      <w:tr w:rsidR="00B41FBC" w:rsidRPr="00AA7E0E" w:rsidTr="00D66003">
        <w:tc>
          <w:tcPr>
            <w:tcW w:w="2818" w:type="dxa"/>
            <w:gridSpan w:val="2"/>
            <w:vAlign w:val="center"/>
          </w:tcPr>
          <w:p w:rsidR="00B41FBC" w:rsidRPr="00AA7E0E" w:rsidRDefault="00B41FBC" w:rsidP="00A272C4">
            <w:pPr>
              <w:spacing w:line="360" w:lineRule="exact"/>
              <w:rPr>
                <w:rFonts w:ascii="仿宋" w:eastAsia="仿宋" w:hAnsi="仿宋"/>
                <w:szCs w:val="21"/>
              </w:rPr>
            </w:pPr>
            <w:r w:rsidRPr="00AA7E0E">
              <w:rPr>
                <w:rFonts w:ascii="仿宋" w:eastAsia="仿宋" w:hAnsi="仿宋" w:hint="eastAsia"/>
                <w:szCs w:val="21"/>
              </w:rPr>
              <w:t>基于我校现状研究工程训练对当代大学生培养的现实意义</w:t>
            </w:r>
          </w:p>
        </w:tc>
        <w:tc>
          <w:tcPr>
            <w:tcW w:w="976" w:type="dxa"/>
            <w:vAlign w:val="center"/>
          </w:tcPr>
          <w:p w:rsidR="00B41FBC" w:rsidRPr="00AA7E0E" w:rsidRDefault="00B41FBC" w:rsidP="00A272C4">
            <w:pPr>
              <w:autoSpaceDE w:val="0"/>
              <w:autoSpaceDN w:val="0"/>
              <w:adjustRightInd w:val="0"/>
              <w:snapToGrid w:val="0"/>
              <w:spacing w:line="360" w:lineRule="exact"/>
              <w:rPr>
                <w:rFonts w:ascii="仿宋" w:eastAsia="仿宋" w:hAnsi="仿宋"/>
                <w:bCs/>
                <w:kern w:val="0"/>
                <w:szCs w:val="21"/>
              </w:rPr>
            </w:pPr>
            <w:r w:rsidRPr="00AA7E0E">
              <w:rPr>
                <w:rFonts w:ascii="仿宋" w:eastAsia="仿宋" w:hAnsi="仿宋" w:hint="eastAsia"/>
                <w:bCs/>
                <w:kern w:val="0"/>
                <w:szCs w:val="21"/>
              </w:rPr>
              <w:t>校级</w:t>
            </w:r>
          </w:p>
        </w:tc>
        <w:tc>
          <w:tcPr>
            <w:tcW w:w="1229" w:type="dxa"/>
            <w:vAlign w:val="center"/>
          </w:tcPr>
          <w:p w:rsidR="00B41FBC" w:rsidRPr="00AA7E0E" w:rsidRDefault="00B41FBC"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各专业</w:t>
            </w:r>
          </w:p>
        </w:tc>
        <w:tc>
          <w:tcPr>
            <w:tcW w:w="867" w:type="dxa"/>
            <w:gridSpan w:val="2"/>
            <w:vAlign w:val="center"/>
          </w:tcPr>
          <w:p w:rsidR="00B41FBC" w:rsidRPr="00AA7E0E" w:rsidRDefault="00B41FBC"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2-3人</w:t>
            </w:r>
          </w:p>
        </w:tc>
        <w:tc>
          <w:tcPr>
            <w:tcW w:w="737" w:type="dxa"/>
            <w:gridSpan w:val="3"/>
            <w:vAlign w:val="center"/>
          </w:tcPr>
          <w:p w:rsidR="00B41FBC" w:rsidRPr="00AA7E0E" w:rsidRDefault="00B41FBC"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1年</w:t>
            </w:r>
          </w:p>
        </w:tc>
        <w:tc>
          <w:tcPr>
            <w:tcW w:w="987" w:type="dxa"/>
            <w:vAlign w:val="center"/>
          </w:tcPr>
          <w:p w:rsidR="00B41FBC" w:rsidRPr="00AA7E0E" w:rsidRDefault="00B41FBC" w:rsidP="00286444">
            <w:pPr>
              <w:autoSpaceDE w:val="0"/>
              <w:autoSpaceDN w:val="0"/>
              <w:adjustRightInd w:val="0"/>
              <w:spacing w:line="360" w:lineRule="exact"/>
              <w:jc w:val="center"/>
              <w:rPr>
                <w:rStyle w:val="a5"/>
                <w:rFonts w:ascii="仿宋" w:eastAsia="仿宋" w:hAnsi="仿宋"/>
                <w:b w:val="0"/>
                <w:szCs w:val="21"/>
              </w:rPr>
            </w:pPr>
            <w:r w:rsidRPr="00AA7E0E">
              <w:rPr>
                <w:rStyle w:val="a5"/>
                <w:rFonts w:ascii="仿宋" w:eastAsia="仿宋" w:hAnsi="仿宋" w:hint="eastAsia"/>
                <w:b w:val="0"/>
                <w:szCs w:val="21"/>
              </w:rPr>
              <w:t>科技综合事务中心</w:t>
            </w:r>
          </w:p>
        </w:tc>
        <w:tc>
          <w:tcPr>
            <w:tcW w:w="4968" w:type="dxa"/>
            <w:gridSpan w:val="2"/>
            <w:vAlign w:val="center"/>
          </w:tcPr>
          <w:p w:rsidR="00B41FBC" w:rsidRPr="00AA7E0E" w:rsidRDefault="00B41FBC" w:rsidP="00A272C4">
            <w:pPr>
              <w:spacing w:line="360" w:lineRule="exact"/>
              <w:rPr>
                <w:rFonts w:ascii="仿宋" w:eastAsia="仿宋" w:hAnsi="仿宋"/>
                <w:szCs w:val="21"/>
              </w:rPr>
            </w:pPr>
            <w:r w:rsidRPr="00AA7E0E">
              <w:rPr>
                <w:rFonts w:ascii="仿宋" w:eastAsia="仿宋" w:hAnsi="仿宋" w:hint="eastAsia"/>
                <w:szCs w:val="21"/>
              </w:rPr>
              <w:t>本项目旨在研究工程训练对于当代大学生培养中的意义，为更好的开展工程训练提出可行性建议</w:t>
            </w:r>
            <w:r w:rsidR="00DF05DE">
              <w:rPr>
                <w:rFonts w:ascii="仿宋" w:eastAsia="仿宋" w:hAnsi="仿宋" w:hint="eastAsia"/>
                <w:szCs w:val="21"/>
              </w:rPr>
              <w:t>。</w:t>
            </w:r>
          </w:p>
        </w:tc>
        <w:tc>
          <w:tcPr>
            <w:tcW w:w="1930" w:type="dxa"/>
            <w:vAlign w:val="center"/>
          </w:tcPr>
          <w:p w:rsidR="00D66003" w:rsidRPr="00AA7E0E" w:rsidRDefault="00D66003"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b w:val="0"/>
                <w:szCs w:val="21"/>
              </w:rPr>
              <w:t>1</w:t>
            </w:r>
            <w:r w:rsidRPr="00AA7E0E">
              <w:rPr>
                <w:rStyle w:val="a5"/>
                <w:rFonts w:ascii="仿宋" w:eastAsia="仿宋" w:hAnsi="仿宋" w:hint="eastAsia"/>
                <w:b w:val="0"/>
                <w:szCs w:val="21"/>
              </w:rPr>
              <w:t>.研究报告</w:t>
            </w:r>
            <w:r w:rsidR="00327BC8">
              <w:rPr>
                <w:rStyle w:val="a5"/>
                <w:rFonts w:ascii="仿宋" w:eastAsia="仿宋" w:hAnsi="仿宋" w:hint="eastAsia"/>
                <w:b w:val="0"/>
                <w:szCs w:val="21"/>
              </w:rPr>
              <w:t>1</w:t>
            </w:r>
            <w:r w:rsidRPr="00AA7E0E">
              <w:rPr>
                <w:rStyle w:val="a5"/>
                <w:rFonts w:ascii="仿宋" w:eastAsia="仿宋" w:hAnsi="仿宋" w:hint="eastAsia"/>
                <w:b w:val="0"/>
                <w:szCs w:val="21"/>
              </w:rPr>
              <w:t>份</w:t>
            </w:r>
          </w:p>
          <w:p w:rsidR="00B41FBC" w:rsidRPr="00AA7E0E" w:rsidRDefault="00B41FBC" w:rsidP="00A272C4">
            <w:pPr>
              <w:autoSpaceDE w:val="0"/>
              <w:autoSpaceDN w:val="0"/>
              <w:adjustRightInd w:val="0"/>
              <w:spacing w:line="360" w:lineRule="exact"/>
              <w:rPr>
                <w:rStyle w:val="a5"/>
                <w:rFonts w:ascii="仿宋" w:eastAsia="仿宋" w:hAnsi="仿宋"/>
                <w:b w:val="0"/>
                <w:szCs w:val="21"/>
              </w:rPr>
            </w:pPr>
          </w:p>
        </w:tc>
      </w:tr>
      <w:tr w:rsidR="00B41FBC" w:rsidRPr="00AA7E0E" w:rsidTr="00D66003">
        <w:tc>
          <w:tcPr>
            <w:tcW w:w="2818" w:type="dxa"/>
            <w:gridSpan w:val="2"/>
            <w:vAlign w:val="center"/>
          </w:tcPr>
          <w:p w:rsidR="00B41FBC" w:rsidRPr="00AA7E0E" w:rsidRDefault="00B41FBC" w:rsidP="00A272C4">
            <w:pPr>
              <w:spacing w:line="360" w:lineRule="exact"/>
              <w:rPr>
                <w:rFonts w:ascii="仿宋" w:eastAsia="仿宋" w:hAnsi="仿宋"/>
                <w:szCs w:val="21"/>
              </w:rPr>
            </w:pPr>
            <w:r w:rsidRPr="00AA7E0E">
              <w:rPr>
                <w:rFonts w:ascii="仿宋" w:eastAsia="仿宋" w:hAnsi="仿宋" w:hint="eastAsia"/>
                <w:szCs w:val="21"/>
              </w:rPr>
              <w:t>基于3D扫描仪的建筑模型设计—以智创空间的建模为例</w:t>
            </w:r>
          </w:p>
        </w:tc>
        <w:tc>
          <w:tcPr>
            <w:tcW w:w="976" w:type="dxa"/>
            <w:vAlign w:val="center"/>
          </w:tcPr>
          <w:p w:rsidR="00B41FBC" w:rsidRPr="00AA7E0E" w:rsidRDefault="00B41FBC" w:rsidP="00A272C4">
            <w:pPr>
              <w:autoSpaceDE w:val="0"/>
              <w:autoSpaceDN w:val="0"/>
              <w:adjustRightInd w:val="0"/>
              <w:snapToGrid w:val="0"/>
              <w:spacing w:line="360" w:lineRule="exact"/>
              <w:rPr>
                <w:rFonts w:ascii="仿宋" w:eastAsia="仿宋" w:hAnsi="仿宋"/>
                <w:bCs/>
                <w:kern w:val="0"/>
                <w:szCs w:val="21"/>
              </w:rPr>
            </w:pPr>
            <w:r w:rsidRPr="00AA7E0E">
              <w:rPr>
                <w:rFonts w:ascii="仿宋" w:eastAsia="仿宋" w:hAnsi="仿宋" w:hint="eastAsia"/>
                <w:bCs/>
                <w:kern w:val="0"/>
                <w:szCs w:val="21"/>
              </w:rPr>
              <w:t>校级</w:t>
            </w:r>
          </w:p>
        </w:tc>
        <w:tc>
          <w:tcPr>
            <w:tcW w:w="1229" w:type="dxa"/>
            <w:vAlign w:val="center"/>
          </w:tcPr>
          <w:p w:rsidR="00B41FBC" w:rsidRPr="00AA7E0E" w:rsidRDefault="00B41FBC"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各专业</w:t>
            </w:r>
          </w:p>
        </w:tc>
        <w:tc>
          <w:tcPr>
            <w:tcW w:w="867" w:type="dxa"/>
            <w:gridSpan w:val="2"/>
            <w:vAlign w:val="center"/>
          </w:tcPr>
          <w:p w:rsidR="00B41FBC" w:rsidRPr="00AA7E0E" w:rsidRDefault="00B41FBC"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2-</w:t>
            </w:r>
            <w:r w:rsidRPr="00AA7E0E">
              <w:rPr>
                <w:rFonts w:ascii="仿宋" w:eastAsia="仿宋" w:hAnsi="仿宋"/>
                <w:bCs/>
                <w:kern w:val="0"/>
                <w:szCs w:val="21"/>
              </w:rPr>
              <w:t>3</w:t>
            </w:r>
            <w:r w:rsidRPr="00AA7E0E">
              <w:rPr>
                <w:rFonts w:ascii="仿宋" w:eastAsia="仿宋" w:hAnsi="仿宋" w:hint="eastAsia"/>
                <w:bCs/>
                <w:kern w:val="0"/>
                <w:szCs w:val="21"/>
              </w:rPr>
              <w:t>人</w:t>
            </w:r>
          </w:p>
        </w:tc>
        <w:tc>
          <w:tcPr>
            <w:tcW w:w="737" w:type="dxa"/>
            <w:gridSpan w:val="3"/>
            <w:vAlign w:val="center"/>
          </w:tcPr>
          <w:p w:rsidR="00B41FBC" w:rsidRPr="00AA7E0E" w:rsidRDefault="00B41FBC"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1年</w:t>
            </w:r>
          </w:p>
        </w:tc>
        <w:tc>
          <w:tcPr>
            <w:tcW w:w="987" w:type="dxa"/>
            <w:vAlign w:val="center"/>
          </w:tcPr>
          <w:p w:rsidR="00B41FBC" w:rsidRPr="00AA7E0E" w:rsidRDefault="00B41FBC"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hint="eastAsia"/>
                <w:b w:val="0"/>
                <w:szCs w:val="21"/>
              </w:rPr>
              <w:t>3D实验室</w:t>
            </w:r>
          </w:p>
        </w:tc>
        <w:tc>
          <w:tcPr>
            <w:tcW w:w="4968" w:type="dxa"/>
            <w:gridSpan w:val="2"/>
            <w:vAlign w:val="center"/>
          </w:tcPr>
          <w:p w:rsidR="00B41FBC" w:rsidRPr="00AA7E0E" w:rsidRDefault="00B41FBC" w:rsidP="00A272C4">
            <w:pPr>
              <w:spacing w:line="360" w:lineRule="exact"/>
              <w:rPr>
                <w:rFonts w:ascii="仿宋" w:eastAsia="仿宋" w:hAnsi="仿宋"/>
                <w:szCs w:val="21"/>
              </w:rPr>
            </w:pPr>
            <w:r w:rsidRPr="00AA7E0E">
              <w:rPr>
                <w:rFonts w:ascii="仿宋" w:eastAsia="仿宋" w:hAnsi="仿宋" w:hint="eastAsia"/>
                <w:szCs w:val="21"/>
              </w:rPr>
              <w:t>利用3D扫描仪</w:t>
            </w:r>
            <w:r w:rsidR="00EC23ED">
              <w:rPr>
                <w:rFonts w:ascii="仿宋" w:eastAsia="仿宋" w:hAnsi="仿宋" w:hint="eastAsia"/>
                <w:szCs w:val="21"/>
              </w:rPr>
              <w:t>对</w:t>
            </w:r>
            <w:r w:rsidRPr="00AA7E0E">
              <w:rPr>
                <w:rFonts w:ascii="仿宋" w:eastAsia="仿宋" w:hAnsi="仿宋" w:hint="eastAsia"/>
                <w:szCs w:val="21"/>
              </w:rPr>
              <w:t>智创空间进行虚拟化建模</w:t>
            </w:r>
            <w:r w:rsidR="00DF05DE">
              <w:rPr>
                <w:rFonts w:ascii="仿宋" w:eastAsia="仿宋" w:hAnsi="仿宋" w:hint="eastAsia"/>
                <w:szCs w:val="21"/>
              </w:rPr>
              <w:t>。</w:t>
            </w:r>
          </w:p>
        </w:tc>
        <w:tc>
          <w:tcPr>
            <w:tcW w:w="1930" w:type="dxa"/>
            <w:vAlign w:val="center"/>
          </w:tcPr>
          <w:p w:rsidR="00D66003" w:rsidRPr="00AA7E0E" w:rsidRDefault="00D66003"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b w:val="0"/>
                <w:szCs w:val="21"/>
              </w:rPr>
              <w:t>1</w:t>
            </w:r>
            <w:r w:rsidRPr="00AA7E0E">
              <w:rPr>
                <w:rStyle w:val="a5"/>
                <w:rFonts w:ascii="仿宋" w:eastAsia="仿宋" w:hAnsi="仿宋" w:hint="eastAsia"/>
                <w:b w:val="0"/>
                <w:szCs w:val="21"/>
              </w:rPr>
              <w:t>.研究报告</w:t>
            </w:r>
            <w:r w:rsidR="00327BC8">
              <w:rPr>
                <w:rStyle w:val="a5"/>
                <w:rFonts w:ascii="仿宋" w:eastAsia="仿宋" w:hAnsi="仿宋" w:hint="eastAsia"/>
                <w:b w:val="0"/>
                <w:szCs w:val="21"/>
              </w:rPr>
              <w:t>1</w:t>
            </w:r>
            <w:r w:rsidRPr="00AA7E0E">
              <w:rPr>
                <w:rStyle w:val="a5"/>
                <w:rFonts w:ascii="仿宋" w:eastAsia="仿宋" w:hAnsi="仿宋" w:hint="eastAsia"/>
                <w:b w:val="0"/>
                <w:szCs w:val="21"/>
              </w:rPr>
              <w:t>份</w:t>
            </w:r>
          </w:p>
          <w:p w:rsidR="00B41FBC" w:rsidRPr="00AA7E0E" w:rsidRDefault="00EC23ED" w:rsidP="00A272C4">
            <w:pPr>
              <w:autoSpaceDE w:val="0"/>
              <w:autoSpaceDN w:val="0"/>
              <w:adjustRightInd w:val="0"/>
              <w:spacing w:line="360" w:lineRule="exact"/>
              <w:rPr>
                <w:rStyle w:val="a5"/>
                <w:rFonts w:ascii="仿宋" w:eastAsia="仿宋" w:hAnsi="仿宋"/>
                <w:b w:val="0"/>
                <w:szCs w:val="21"/>
              </w:rPr>
            </w:pPr>
            <w:r>
              <w:rPr>
                <w:rStyle w:val="a5"/>
                <w:rFonts w:ascii="仿宋" w:eastAsia="仿宋" w:hAnsi="仿宋" w:hint="eastAsia"/>
                <w:b w:val="0"/>
                <w:szCs w:val="21"/>
              </w:rPr>
              <w:t>2.模型一套</w:t>
            </w:r>
          </w:p>
        </w:tc>
      </w:tr>
      <w:tr w:rsidR="00B41FBC" w:rsidRPr="00AA7E0E" w:rsidTr="00D66003">
        <w:tc>
          <w:tcPr>
            <w:tcW w:w="2818" w:type="dxa"/>
            <w:gridSpan w:val="2"/>
            <w:vAlign w:val="center"/>
          </w:tcPr>
          <w:p w:rsidR="00B41FBC" w:rsidRPr="00AA7E0E" w:rsidRDefault="00B41FBC" w:rsidP="00A272C4">
            <w:pPr>
              <w:spacing w:line="360" w:lineRule="exact"/>
              <w:rPr>
                <w:rFonts w:ascii="仿宋" w:eastAsia="仿宋" w:hAnsi="仿宋"/>
                <w:szCs w:val="21"/>
              </w:rPr>
            </w:pPr>
            <w:r w:rsidRPr="00AA7E0E">
              <w:rPr>
                <w:rFonts w:ascii="仿宋" w:eastAsia="仿宋" w:hAnsi="仿宋" w:hint="eastAsia"/>
                <w:szCs w:val="21"/>
              </w:rPr>
              <w:t>基于智创空间文化的礼品设计</w:t>
            </w:r>
          </w:p>
        </w:tc>
        <w:tc>
          <w:tcPr>
            <w:tcW w:w="976" w:type="dxa"/>
            <w:vAlign w:val="center"/>
          </w:tcPr>
          <w:p w:rsidR="00B41FBC" w:rsidRPr="00AA7E0E" w:rsidRDefault="00B41FBC" w:rsidP="00A272C4">
            <w:pPr>
              <w:autoSpaceDE w:val="0"/>
              <w:autoSpaceDN w:val="0"/>
              <w:adjustRightInd w:val="0"/>
              <w:snapToGrid w:val="0"/>
              <w:spacing w:line="360" w:lineRule="exact"/>
              <w:rPr>
                <w:rFonts w:ascii="仿宋" w:eastAsia="仿宋" w:hAnsi="仿宋"/>
                <w:bCs/>
                <w:kern w:val="0"/>
                <w:szCs w:val="21"/>
              </w:rPr>
            </w:pPr>
            <w:r w:rsidRPr="00AA7E0E">
              <w:rPr>
                <w:rFonts w:ascii="仿宋" w:eastAsia="仿宋" w:hAnsi="仿宋" w:hint="eastAsia"/>
                <w:bCs/>
                <w:kern w:val="0"/>
                <w:szCs w:val="21"/>
              </w:rPr>
              <w:t>校级</w:t>
            </w:r>
          </w:p>
        </w:tc>
        <w:tc>
          <w:tcPr>
            <w:tcW w:w="1229" w:type="dxa"/>
            <w:vAlign w:val="center"/>
          </w:tcPr>
          <w:p w:rsidR="00B41FBC" w:rsidRPr="00AA7E0E" w:rsidRDefault="00B41FBC"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各专业</w:t>
            </w:r>
          </w:p>
        </w:tc>
        <w:tc>
          <w:tcPr>
            <w:tcW w:w="867" w:type="dxa"/>
            <w:gridSpan w:val="2"/>
            <w:vAlign w:val="center"/>
          </w:tcPr>
          <w:p w:rsidR="00B41FBC" w:rsidRPr="00AA7E0E" w:rsidRDefault="00B41FBC"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2-</w:t>
            </w:r>
            <w:r w:rsidRPr="00AA7E0E">
              <w:rPr>
                <w:rFonts w:ascii="仿宋" w:eastAsia="仿宋" w:hAnsi="仿宋"/>
                <w:bCs/>
                <w:kern w:val="0"/>
                <w:szCs w:val="21"/>
              </w:rPr>
              <w:t>3</w:t>
            </w:r>
            <w:r w:rsidRPr="00AA7E0E">
              <w:rPr>
                <w:rFonts w:ascii="仿宋" w:eastAsia="仿宋" w:hAnsi="仿宋" w:hint="eastAsia"/>
                <w:bCs/>
                <w:kern w:val="0"/>
                <w:szCs w:val="21"/>
              </w:rPr>
              <w:t>人</w:t>
            </w:r>
          </w:p>
        </w:tc>
        <w:tc>
          <w:tcPr>
            <w:tcW w:w="737" w:type="dxa"/>
            <w:gridSpan w:val="3"/>
            <w:vAlign w:val="center"/>
          </w:tcPr>
          <w:p w:rsidR="00B41FBC" w:rsidRPr="00AA7E0E" w:rsidRDefault="00B41FBC"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1年</w:t>
            </w:r>
          </w:p>
        </w:tc>
        <w:tc>
          <w:tcPr>
            <w:tcW w:w="987" w:type="dxa"/>
            <w:vAlign w:val="center"/>
          </w:tcPr>
          <w:p w:rsidR="00B41FBC" w:rsidRPr="00AA7E0E" w:rsidRDefault="00B41FBC"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hint="eastAsia"/>
                <w:b w:val="0"/>
                <w:szCs w:val="21"/>
              </w:rPr>
              <w:t>创艺工坊</w:t>
            </w:r>
          </w:p>
        </w:tc>
        <w:tc>
          <w:tcPr>
            <w:tcW w:w="4968" w:type="dxa"/>
            <w:gridSpan w:val="2"/>
            <w:vAlign w:val="center"/>
          </w:tcPr>
          <w:p w:rsidR="00B41FBC" w:rsidRPr="00AA7E0E" w:rsidRDefault="00B41FBC" w:rsidP="00A272C4">
            <w:pPr>
              <w:spacing w:line="360" w:lineRule="exact"/>
              <w:rPr>
                <w:rFonts w:ascii="仿宋" w:eastAsia="仿宋" w:hAnsi="仿宋"/>
                <w:szCs w:val="21"/>
              </w:rPr>
            </w:pPr>
            <w:r w:rsidRPr="00AA7E0E">
              <w:rPr>
                <w:rFonts w:ascii="仿宋" w:eastAsia="仿宋" w:hAnsi="仿宋" w:hint="eastAsia"/>
                <w:szCs w:val="21"/>
              </w:rPr>
              <w:t>基于矿大及智创空间的文化设计礼品</w:t>
            </w:r>
            <w:r w:rsidR="00DF05DE">
              <w:rPr>
                <w:rFonts w:ascii="仿宋" w:eastAsia="仿宋" w:hAnsi="仿宋" w:hint="eastAsia"/>
                <w:szCs w:val="21"/>
              </w:rPr>
              <w:t>。</w:t>
            </w:r>
          </w:p>
        </w:tc>
        <w:tc>
          <w:tcPr>
            <w:tcW w:w="1930" w:type="dxa"/>
            <w:vAlign w:val="center"/>
          </w:tcPr>
          <w:p w:rsidR="00D66003" w:rsidRPr="00AA7E0E" w:rsidRDefault="00D66003"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b w:val="0"/>
                <w:szCs w:val="21"/>
              </w:rPr>
              <w:t>1</w:t>
            </w:r>
            <w:r w:rsidRPr="00AA7E0E">
              <w:rPr>
                <w:rStyle w:val="a5"/>
                <w:rFonts w:ascii="仿宋" w:eastAsia="仿宋" w:hAnsi="仿宋" w:hint="eastAsia"/>
                <w:b w:val="0"/>
                <w:szCs w:val="21"/>
              </w:rPr>
              <w:t>.研究报告</w:t>
            </w:r>
            <w:r w:rsidR="00327BC8">
              <w:rPr>
                <w:rStyle w:val="a5"/>
                <w:rFonts w:ascii="仿宋" w:eastAsia="仿宋" w:hAnsi="仿宋" w:hint="eastAsia"/>
                <w:b w:val="0"/>
                <w:szCs w:val="21"/>
              </w:rPr>
              <w:t>1</w:t>
            </w:r>
            <w:r w:rsidRPr="00AA7E0E">
              <w:rPr>
                <w:rStyle w:val="a5"/>
                <w:rFonts w:ascii="仿宋" w:eastAsia="仿宋" w:hAnsi="仿宋" w:hint="eastAsia"/>
                <w:b w:val="0"/>
                <w:szCs w:val="21"/>
              </w:rPr>
              <w:t>份</w:t>
            </w:r>
          </w:p>
          <w:p w:rsidR="00B41FBC" w:rsidRPr="00AA7E0E" w:rsidRDefault="00D66003"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hint="eastAsia"/>
                <w:b w:val="0"/>
                <w:szCs w:val="21"/>
              </w:rPr>
              <w:t>2.实物</w:t>
            </w:r>
            <w:r w:rsidR="00327BC8">
              <w:rPr>
                <w:rStyle w:val="a5"/>
                <w:rFonts w:ascii="仿宋" w:eastAsia="仿宋" w:hAnsi="仿宋" w:hint="eastAsia"/>
                <w:b w:val="0"/>
                <w:szCs w:val="21"/>
              </w:rPr>
              <w:t>1</w:t>
            </w:r>
            <w:r w:rsidRPr="00AA7E0E">
              <w:rPr>
                <w:rStyle w:val="a5"/>
                <w:rFonts w:ascii="仿宋" w:eastAsia="仿宋" w:hAnsi="仿宋" w:hint="eastAsia"/>
                <w:b w:val="0"/>
                <w:szCs w:val="21"/>
              </w:rPr>
              <w:t>套</w:t>
            </w:r>
          </w:p>
        </w:tc>
      </w:tr>
      <w:tr w:rsidR="00B41FBC" w:rsidRPr="00AA7E0E" w:rsidTr="00D66003">
        <w:tc>
          <w:tcPr>
            <w:tcW w:w="14512" w:type="dxa"/>
            <w:gridSpan w:val="13"/>
            <w:vAlign w:val="center"/>
          </w:tcPr>
          <w:p w:rsidR="00B41FBC" w:rsidRPr="00AA7E0E" w:rsidRDefault="00B41FBC" w:rsidP="00A272C4">
            <w:pPr>
              <w:autoSpaceDE w:val="0"/>
              <w:autoSpaceDN w:val="0"/>
              <w:adjustRightInd w:val="0"/>
              <w:spacing w:line="360" w:lineRule="exact"/>
              <w:rPr>
                <w:rFonts w:ascii="仿宋" w:eastAsia="仿宋" w:hAnsi="仿宋"/>
                <w:szCs w:val="21"/>
              </w:rPr>
            </w:pPr>
            <w:r w:rsidRPr="00AA7E0E">
              <w:rPr>
                <w:rFonts w:ascii="仿宋" w:eastAsia="仿宋" w:hAnsi="仿宋"/>
                <w:szCs w:val="21"/>
              </w:rPr>
              <w:t>方向二</w:t>
            </w:r>
            <w:r w:rsidRPr="00AA7E0E">
              <w:rPr>
                <w:rFonts w:ascii="仿宋" w:eastAsia="仿宋" w:hAnsi="仿宋" w:hint="eastAsia"/>
                <w:szCs w:val="21"/>
              </w:rPr>
              <w:t xml:space="preserve"> 智能产品开发</w:t>
            </w:r>
          </w:p>
          <w:p w:rsidR="00B41FBC" w:rsidRPr="00AA7E0E" w:rsidRDefault="00B41FBC" w:rsidP="00A272C4">
            <w:pPr>
              <w:autoSpaceDE w:val="0"/>
              <w:autoSpaceDN w:val="0"/>
              <w:adjustRightInd w:val="0"/>
              <w:spacing w:line="360" w:lineRule="exact"/>
              <w:rPr>
                <w:rStyle w:val="a5"/>
                <w:rFonts w:ascii="仿宋" w:eastAsia="仿宋" w:hAnsi="仿宋"/>
                <w:b w:val="0"/>
                <w:szCs w:val="21"/>
              </w:rPr>
            </w:pPr>
            <w:r w:rsidRPr="00AA7E0E">
              <w:rPr>
                <w:rFonts w:ascii="仿宋" w:eastAsia="仿宋" w:hAnsi="仿宋"/>
                <w:szCs w:val="21"/>
              </w:rPr>
              <w:t>研究</w:t>
            </w:r>
            <w:r w:rsidRPr="00AA7E0E">
              <w:rPr>
                <w:rFonts w:ascii="仿宋" w:eastAsia="仿宋" w:hAnsi="仿宋" w:hint="eastAsia"/>
                <w:szCs w:val="21"/>
              </w:rPr>
              <w:t>人工智能、机器人、智能产品、物联网等相关技术</w:t>
            </w:r>
            <w:r w:rsidRPr="00AA7E0E">
              <w:rPr>
                <w:rFonts w:ascii="仿宋" w:eastAsia="仿宋" w:hAnsi="仿宋"/>
                <w:szCs w:val="21"/>
              </w:rPr>
              <w:t>。</w:t>
            </w:r>
            <w:r w:rsidRPr="00AA7E0E">
              <w:rPr>
                <w:rStyle w:val="a5"/>
                <w:rFonts w:ascii="仿宋" w:eastAsia="仿宋" w:hAnsi="仿宋" w:hint="eastAsia"/>
                <w:b w:val="0"/>
                <w:szCs w:val="21"/>
              </w:rPr>
              <w:t>鼓励全校范围内跨专业组队申报，国家级和省级项目队伍中至少1名大一学生。</w:t>
            </w:r>
          </w:p>
          <w:p w:rsidR="00B41FBC" w:rsidRPr="00AA7E0E" w:rsidRDefault="00B41FBC"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hint="eastAsia"/>
                <w:b w:val="0"/>
                <w:szCs w:val="21"/>
              </w:rPr>
              <w:t>咨询QQ</w:t>
            </w:r>
            <w:r w:rsidR="0082241D" w:rsidRPr="00AA7E0E">
              <w:rPr>
                <w:rStyle w:val="a5"/>
                <w:rFonts w:ascii="仿宋" w:eastAsia="仿宋" w:hAnsi="仿宋" w:hint="eastAsia"/>
                <w:b w:val="0"/>
                <w:szCs w:val="21"/>
              </w:rPr>
              <w:t>群</w:t>
            </w:r>
            <w:r w:rsidRPr="00AA7E0E">
              <w:rPr>
                <w:rStyle w:val="a5"/>
                <w:rFonts w:ascii="仿宋" w:eastAsia="仿宋" w:hAnsi="仿宋" w:hint="eastAsia"/>
                <w:b w:val="0"/>
                <w:szCs w:val="21"/>
              </w:rPr>
              <w:t>：</w:t>
            </w:r>
            <w:r w:rsidR="0082241D" w:rsidRPr="00AA7E0E">
              <w:rPr>
                <w:rStyle w:val="a5"/>
                <w:rFonts w:ascii="仿宋" w:eastAsia="仿宋" w:hAnsi="仿宋"/>
                <w:b w:val="0"/>
                <w:szCs w:val="21"/>
              </w:rPr>
              <w:t>177314242</w:t>
            </w:r>
          </w:p>
        </w:tc>
      </w:tr>
      <w:tr w:rsidR="00B41FBC" w:rsidRPr="00AA7E0E" w:rsidTr="00D66003">
        <w:tc>
          <w:tcPr>
            <w:tcW w:w="2818" w:type="dxa"/>
            <w:gridSpan w:val="2"/>
            <w:vAlign w:val="center"/>
          </w:tcPr>
          <w:p w:rsidR="00B41FBC" w:rsidRPr="00AA7E0E" w:rsidRDefault="00B41FBC"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szCs w:val="21"/>
              </w:rPr>
              <w:lastRenderedPageBreak/>
              <w:t>基于Linux内核的轻量级虚拟化技术的研究与开发</w:t>
            </w:r>
          </w:p>
        </w:tc>
        <w:tc>
          <w:tcPr>
            <w:tcW w:w="976" w:type="dxa"/>
            <w:vAlign w:val="center"/>
          </w:tcPr>
          <w:p w:rsidR="00B41FBC" w:rsidRPr="00AA7E0E" w:rsidRDefault="00B41FBC"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国家级</w:t>
            </w:r>
          </w:p>
        </w:tc>
        <w:tc>
          <w:tcPr>
            <w:tcW w:w="1229" w:type="dxa"/>
            <w:vAlign w:val="center"/>
          </w:tcPr>
          <w:p w:rsidR="00B41FBC" w:rsidRPr="00AA7E0E" w:rsidRDefault="00B41FBC"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计算机等各专业</w:t>
            </w:r>
          </w:p>
        </w:tc>
        <w:tc>
          <w:tcPr>
            <w:tcW w:w="867" w:type="dxa"/>
            <w:gridSpan w:val="2"/>
            <w:vAlign w:val="center"/>
          </w:tcPr>
          <w:p w:rsidR="00B41FBC" w:rsidRPr="00AA7E0E" w:rsidRDefault="00B41FBC"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3-5人</w:t>
            </w:r>
          </w:p>
        </w:tc>
        <w:tc>
          <w:tcPr>
            <w:tcW w:w="737" w:type="dxa"/>
            <w:gridSpan w:val="3"/>
            <w:vAlign w:val="center"/>
          </w:tcPr>
          <w:p w:rsidR="00B41FBC" w:rsidRPr="00AA7E0E" w:rsidRDefault="00B41FBC"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2年</w:t>
            </w:r>
          </w:p>
        </w:tc>
        <w:tc>
          <w:tcPr>
            <w:tcW w:w="987" w:type="dxa"/>
            <w:vAlign w:val="center"/>
          </w:tcPr>
          <w:p w:rsidR="00B41FBC" w:rsidRPr="00AA7E0E" w:rsidRDefault="00B41FBC" w:rsidP="00A272C4">
            <w:pPr>
              <w:autoSpaceDE w:val="0"/>
              <w:autoSpaceDN w:val="0"/>
              <w:adjustRightInd w:val="0"/>
              <w:spacing w:line="360" w:lineRule="exact"/>
              <w:rPr>
                <w:rStyle w:val="a5"/>
                <w:rFonts w:ascii="仿宋" w:eastAsia="仿宋" w:hAnsi="仿宋"/>
                <w:b w:val="0"/>
                <w:szCs w:val="21"/>
              </w:rPr>
            </w:pPr>
            <w:r w:rsidRPr="00AA7E0E">
              <w:rPr>
                <w:rFonts w:ascii="仿宋" w:eastAsia="仿宋" w:hAnsi="仿宋" w:cs="仿宋_GB2312"/>
                <w:bCs/>
                <w:szCs w:val="21"/>
              </w:rPr>
              <w:t>无人车</w:t>
            </w:r>
          </w:p>
        </w:tc>
        <w:tc>
          <w:tcPr>
            <w:tcW w:w="4968" w:type="dxa"/>
            <w:gridSpan w:val="2"/>
            <w:vAlign w:val="center"/>
          </w:tcPr>
          <w:p w:rsidR="00B41FBC" w:rsidRPr="00AA7E0E" w:rsidRDefault="00B41FBC" w:rsidP="00A272C4">
            <w:pPr>
              <w:autoSpaceDE w:val="0"/>
              <w:autoSpaceDN w:val="0"/>
              <w:adjustRightInd w:val="0"/>
              <w:spacing w:line="360" w:lineRule="exact"/>
              <w:rPr>
                <w:rStyle w:val="a5"/>
                <w:rFonts w:ascii="仿宋" w:eastAsia="仿宋" w:hAnsi="仿宋"/>
                <w:b w:val="0"/>
                <w:szCs w:val="21"/>
              </w:rPr>
            </w:pPr>
            <w:r w:rsidRPr="00AA7E0E">
              <w:rPr>
                <w:rFonts w:ascii="仿宋" w:eastAsia="仿宋" w:hAnsi="仿宋" w:cs="仿宋_GB2312"/>
                <w:szCs w:val="21"/>
              </w:rPr>
              <w:t>结合市场对于云技术的需求，设计并开发出一款基于IA-32架构的支持轻量级虚拟化的微内核操作系统，为云计算技术的进一步创新打下坚实的基础。</w:t>
            </w:r>
          </w:p>
        </w:tc>
        <w:tc>
          <w:tcPr>
            <w:tcW w:w="1930" w:type="dxa"/>
            <w:vAlign w:val="center"/>
          </w:tcPr>
          <w:p w:rsidR="00D66003" w:rsidRPr="00AA7E0E" w:rsidRDefault="00D66003"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b w:val="0"/>
                <w:szCs w:val="21"/>
              </w:rPr>
              <w:t>1</w:t>
            </w:r>
            <w:r w:rsidRPr="00AA7E0E">
              <w:rPr>
                <w:rStyle w:val="a5"/>
                <w:rFonts w:ascii="仿宋" w:eastAsia="仿宋" w:hAnsi="仿宋" w:hint="eastAsia"/>
                <w:b w:val="0"/>
                <w:szCs w:val="21"/>
              </w:rPr>
              <w:t>.研究报告</w:t>
            </w:r>
            <w:r w:rsidR="00327BC8">
              <w:rPr>
                <w:rStyle w:val="a5"/>
                <w:rFonts w:ascii="仿宋" w:eastAsia="仿宋" w:hAnsi="仿宋" w:hint="eastAsia"/>
                <w:b w:val="0"/>
                <w:szCs w:val="21"/>
              </w:rPr>
              <w:t>1</w:t>
            </w:r>
            <w:r w:rsidRPr="00AA7E0E">
              <w:rPr>
                <w:rStyle w:val="a5"/>
                <w:rFonts w:ascii="仿宋" w:eastAsia="仿宋" w:hAnsi="仿宋" w:hint="eastAsia"/>
                <w:b w:val="0"/>
                <w:szCs w:val="21"/>
              </w:rPr>
              <w:t>份</w:t>
            </w:r>
          </w:p>
          <w:p w:rsidR="00B41FBC" w:rsidRPr="00AA7E0E" w:rsidRDefault="00D66003" w:rsidP="00A272C4">
            <w:pPr>
              <w:autoSpaceDE w:val="0"/>
              <w:autoSpaceDN w:val="0"/>
              <w:adjustRightInd w:val="0"/>
              <w:spacing w:line="360" w:lineRule="exact"/>
              <w:rPr>
                <w:rFonts w:ascii="仿宋" w:eastAsia="仿宋" w:hAnsi="仿宋"/>
                <w:bCs/>
                <w:kern w:val="0"/>
                <w:szCs w:val="21"/>
              </w:rPr>
            </w:pPr>
            <w:r w:rsidRPr="00AA7E0E">
              <w:rPr>
                <w:rStyle w:val="a5"/>
                <w:rFonts w:ascii="仿宋" w:eastAsia="仿宋" w:hAnsi="仿宋" w:hint="eastAsia"/>
                <w:b w:val="0"/>
                <w:szCs w:val="21"/>
              </w:rPr>
              <w:t>2.论文或者系统软件</w:t>
            </w:r>
          </w:p>
        </w:tc>
      </w:tr>
      <w:tr w:rsidR="00B41FBC" w:rsidRPr="00AA7E0E" w:rsidTr="00D66003">
        <w:tc>
          <w:tcPr>
            <w:tcW w:w="2818" w:type="dxa"/>
            <w:gridSpan w:val="2"/>
            <w:vAlign w:val="center"/>
          </w:tcPr>
          <w:p w:rsidR="00B41FBC" w:rsidRPr="00AA7E0E" w:rsidRDefault="00B41FBC" w:rsidP="00A272C4">
            <w:pPr>
              <w:autoSpaceDE w:val="0"/>
              <w:autoSpaceDN w:val="0"/>
              <w:adjustRightInd w:val="0"/>
              <w:snapToGrid w:val="0"/>
              <w:spacing w:line="360" w:lineRule="exact"/>
              <w:rPr>
                <w:rFonts w:ascii="仿宋" w:eastAsia="仿宋" w:hAnsi="仿宋"/>
                <w:szCs w:val="21"/>
              </w:rPr>
            </w:pPr>
            <w:r w:rsidRPr="00AA7E0E">
              <w:rPr>
                <w:rFonts w:ascii="仿宋" w:eastAsia="仿宋" w:hAnsi="仿宋" w:hint="eastAsia"/>
                <w:szCs w:val="21"/>
              </w:rPr>
              <w:t>一种玉米去顶无人机设计</w:t>
            </w:r>
          </w:p>
        </w:tc>
        <w:tc>
          <w:tcPr>
            <w:tcW w:w="976" w:type="dxa"/>
            <w:vAlign w:val="center"/>
          </w:tcPr>
          <w:p w:rsidR="00B41FBC" w:rsidRPr="00AA7E0E" w:rsidRDefault="00B41FBC" w:rsidP="00A272C4">
            <w:pPr>
              <w:autoSpaceDE w:val="0"/>
              <w:autoSpaceDN w:val="0"/>
              <w:adjustRightInd w:val="0"/>
              <w:snapToGrid w:val="0"/>
              <w:spacing w:line="360" w:lineRule="exact"/>
              <w:rPr>
                <w:rFonts w:ascii="仿宋" w:eastAsia="仿宋" w:hAnsi="仿宋"/>
                <w:bCs/>
                <w:kern w:val="0"/>
                <w:szCs w:val="21"/>
              </w:rPr>
            </w:pPr>
            <w:r w:rsidRPr="00AA7E0E">
              <w:rPr>
                <w:rFonts w:ascii="仿宋" w:eastAsia="仿宋" w:hAnsi="仿宋" w:hint="eastAsia"/>
                <w:bCs/>
                <w:kern w:val="0"/>
                <w:szCs w:val="21"/>
              </w:rPr>
              <w:t>国家级</w:t>
            </w:r>
          </w:p>
        </w:tc>
        <w:tc>
          <w:tcPr>
            <w:tcW w:w="1229" w:type="dxa"/>
            <w:vAlign w:val="center"/>
          </w:tcPr>
          <w:p w:rsidR="00B41FBC" w:rsidRPr="00AA7E0E" w:rsidRDefault="00B41FBC"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各专业</w:t>
            </w:r>
          </w:p>
        </w:tc>
        <w:tc>
          <w:tcPr>
            <w:tcW w:w="867" w:type="dxa"/>
            <w:gridSpan w:val="2"/>
            <w:vAlign w:val="center"/>
          </w:tcPr>
          <w:p w:rsidR="00B41FBC" w:rsidRPr="00AA7E0E" w:rsidRDefault="00B41FBC"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3-5人</w:t>
            </w:r>
          </w:p>
        </w:tc>
        <w:tc>
          <w:tcPr>
            <w:tcW w:w="737" w:type="dxa"/>
            <w:gridSpan w:val="3"/>
            <w:vAlign w:val="center"/>
          </w:tcPr>
          <w:p w:rsidR="00B41FBC" w:rsidRPr="00AA7E0E" w:rsidRDefault="00B41FBC"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2年</w:t>
            </w:r>
          </w:p>
        </w:tc>
        <w:tc>
          <w:tcPr>
            <w:tcW w:w="987" w:type="dxa"/>
            <w:vAlign w:val="center"/>
          </w:tcPr>
          <w:p w:rsidR="00B41FBC" w:rsidRPr="00AA7E0E" w:rsidRDefault="00B41FBC"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hint="eastAsia"/>
                <w:b w:val="0"/>
                <w:szCs w:val="21"/>
              </w:rPr>
              <w:t>无人机</w:t>
            </w:r>
          </w:p>
        </w:tc>
        <w:tc>
          <w:tcPr>
            <w:tcW w:w="4968" w:type="dxa"/>
            <w:gridSpan w:val="2"/>
            <w:vAlign w:val="center"/>
          </w:tcPr>
          <w:p w:rsidR="00B41FBC" w:rsidRPr="00AA7E0E" w:rsidRDefault="00B41FBC" w:rsidP="00A272C4">
            <w:pPr>
              <w:autoSpaceDE w:val="0"/>
              <w:autoSpaceDN w:val="0"/>
              <w:adjustRightInd w:val="0"/>
              <w:spacing w:line="360" w:lineRule="exact"/>
              <w:rPr>
                <w:rStyle w:val="a5"/>
                <w:rFonts w:ascii="仿宋" w:eastAsia="仿宋" w:hAnsi="仿宋"/>
                <w:b w:val="0"/>
                <w:szCs w:val="21"/>
              </w:rPr>
            </w:pPr>
            <w:r w:rsidRPr="00AA7E0E">
              <w:rPr>
                <w:rFonts w:ascii="仿宋" w:eastAsia="仿宋" w:hAnsi="仿宋" w:cs="仿宋_GB2312" w:hint="eastAsia"/>
                <w:szCs w:val="21"/>
              </w:rPr>
              <w:t>利用大载重高稳定性的多旋翼无人机平台，搭载旋转刀具切割玉米顶部雄穗，可用代替人工传统方式手工去顶繁重的劳动，可用于杂交育种阶段的玉米去雄，以及普通大田玉米的去雄，可使其达到增产增收的效果。</w:t>
            </w:r>
          </w:p>
        </w:tc>
        <w:tc>
          <w:tcPr>
            <w:tcW w:w="1930" w:type="dxa"/>
            <w:vAlign w:val="center"/>
          </w:tcPr>
          <w:p w:rsidR="00D66003" w:rsidRPr="00AA7E0E" w:rsidRDefault="00D66003"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b w:val="0"/>
                <w:szCs w:val="21"/>
              </w:rPr>
              <w:t>1</w:t>
            </w:r>
            <w:r w:rsidRPr="00AA7E0E">
              <w:rPr>
                <w:rStyle w:val="a5"/>
                <w:rFonts w:ascii="仿宋" w:eastAsia="仿宋" w:hAnsi="仿宋" w:hint="eastAsia"/>
                <w:b w:val="0"/>
                <w:szCs w:val="21"/>
              </w:rPr>
              <w:t>.研究报告</w:t>
            </w:r>
            <w:r w:rsidR="00327BC8">
              <w:rPr>
                <w:rStyle w:val="a5"/>
                <w:rFonts w:ascii="仿宋" w:eastAsia="仿宋" w:hAnsi="仿宋" w:hint="eastAsia"/>
                <w:b w:val="0"/>
                <w:szCs w:val="21"/>
              </w:rPr>
              <w:t>1</w:t>
            </w:r>
            <w:r w:rsidRPr="00AA7E0E">
              <w:rPr>
                <w:rStyle w:val="a5"/>
                <w:rFonts w:ascii="仿宋" w:eastAsia="仿宋" w:hAnsi="仿宋" w:hint="eastAsia"/>
                <w:b w:val="0"/>
                <w:szCs w:val="21"/>
              </w:rPr>
              <w:t>份</w:t>
            </w:r>
          </w:p>
          <w:p w:rsidR="00B41FBC" w:rsidRPr="00AA7E0E" w:rsidRDefault="00D66003" w:rsidP="00A272C4">
            <w:pPr>
              <w:autoSpaceDE w:val="0"/>
              <w:autoSpaceDN w:val="0"/>
              <w:adjustRightInd w:val="0"/>
              <w:spacing w:line="360" w:lineRule="exact"/>
              <w:rPr>
                <w:rFonts w:ascii="仿宋" w:eastAsia="仿宋" w:hAnsi="仿宋"/>
                <w:bCs/>
                <w:kern w:val="0"/>
                <w:szCs w:val="21"/>
              </w:rPr>
            </w:pPr>
            <w:r w:rsidRPr="00AA7E0E">
              <w:rPr>
                <w:rStyle w:val="a5"/>
                <w:rFonts w:ascii="仿宋" w:eastAsia="仿宋" w:hAnsi="仿宋" w:hint="eastAsia"/>
                <w:b w:val="0"/>
                <w:szCs w:val="21"/>
              </w:rPr>
              <w:t>2.实物</w:t>
            </w:r>
            <w:r w:rsidR="00327BC8">
              <w:rPr>
                <w:rStyle w:val="a5"/>
                <w:rFonts w:ascii="仿宋" w:eastAsia="仿宋" w:hAnsi="仿宋" w:hint="eastAsia"/>
                <w:b w:val="0"/>
                <w:szCs w:val="21"/>
              </w:rPr>
              <w:t>1</w:t>
            </w:r>
            <w:r w:rsidRPr="00AA7E0E">
              <w:rPr>
                <w:rStyle w:val="a5"/>
                <w:rFonts w:ascii="仿宋" w:eastAsia="仿宋" w:hAnsi="仿宋" w:hint="eastAsia"/>
                <w:b w:val="0"/>
                <w:szCs w:val="21"/>
              </w:rPr>
              <w:t>套</w:t>
            </w:r>
          </w:p>
        </w:tc>
      </w:tr>
      <w:tr w:rsidR="00B41FBC" w:rsidRPr="00AA7E0E" w:rsidTr="00D66003">
        <w:tc>
          <w:tcPr>
            <w:tcW w:w="2818" w:type="dxa"/>
            <w:gridSpan w:val="2"/>
            <w:vAlign w:val="center"/>
          </w:tcPr>
          <w:p w:rsidR="00B41FBC" w:rsidRPr="00AA7E0E" w:rsidRDefault="00B41FBC" w:rsidP="00A272C4">
            <w:pPr>
              <w:autoSpaceDE w:val="0"/>
              <w:autoSpaceDN w:val="0"/>
              <w:adjustRightInd w:val="0"/>
              <w:snapToGrid w:val="0"/>
              <w:spacing w:line="360" w:lineRule="exact"/>
              <w:rPr>
                <w:rFonts w:ascii="仿宋" w:eastAsia="仿宋" w:hAnsi="仿宋"/>
                <w:szCs w:val="21"/>
              </w:rPr>
            </w:pPr>
            <w:r w:rsidRPr="00AA7E0E">
              <w:rPr>
                <w:rFonts w:ascii="仿宋" w:eastAsia="仿宋" w:hAnsi="仿宋" w:hint="eastAsia"/>
                <w:szCs w:val="21"/>
              </w:rPr>
              <w:t>基于IOT的智能家居系统研制</w:t>
            </w:r>
          </w:p>
        </w:tc>
        <w:tc>
          <w:tcPr>
            <w:tcW w:w="976" w:type="dxa"/>
            <w:vAlign w:val="center"/>
          </w:tcPr>
          <w:p w:rsidR="00B41FBC" w:rsidRPr="00AA7E0E" w:rsidRDefault="00B41FBC" w:rsidP="00A272C4">
            <w:pPr>
              <w:autoSpaceDE w:val="0"/>
              <w:autoSpaceDN w:val="0"/>
              <w:adjustRightInd w:val="0"/>
              <w:snapToGrid w:val="0"/>
              <w:spacing w:line="360" w:lineRule="exact"/>
              <w:rPr>
                <w:rFonts w:ascii="仿宋" w:eastAsia="仿宋" w:hAnsi="仿宋"/>
                <w:bCs/>
                <w:kern w:val="0"/>
                <w:szCs w:val="21"/>
              </w:rPr>
            </w:pPr>
            <w:r w:rsidRPr="00AA7E0E">
              <w:rPr>
                <w:rFonts w:ascii="仿宋" w:eastAsia="仿宋" w:hAnsi="仿宋" w:hint="eastAsia"/>
                <w:bCs/>
                <w:kern w:val="0"/>
                <w:szCs w:val="21"/>
              </w:rPr>
              <w:t>国家级</w:t>
            </w:r>
          </w:p>
        </w:tc>
        <w:tc>
          <w:tcPr>
            <w:tcW w:w="1229" w:type="dxa"/>
            <w:vAlign w:val="center"/>
          </w:tcPr>
          <w:p w:rsidR="00B41FBC" w:rsidRPr="00AA7E0E" w:rsidRDefault="00B41FBC"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各专业</w:t>
            </w:r>
          </w:p>
        </w:tc>
        <w:tc>
          <w:tcPr>
            <w:tcW w:w="867" w:type="dxa"/>
            <w:gridSpan w:val="2"/>
            <w:vAlign w:val="center"/>
          </w:tcPr>
          <w:p w:rsidR="00B41FBC" w:rsidRPr="00AA7E0E" w:rsidRDefault="00B41FBC"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3-5人</w:t>
            </w:r>
          </w:p>
        </w:tc>
        <w:tc>
          <w:tcPr>
            <w:tcW w:w="737" w:type="dxa"/>
            <w:gridSpan w:val="3"/>
            <w:vAlign w:val="center"/>
          </w:tcPr>
          <w:p w:rsidR="00B41FBC" w:rsidRPr="00AA7E0E" w:rsidRDefault="00B41FBC"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2年</w:t>
            </w:r>
          </w:p>
        </w:tc>
        <w:tc>
          <w:tcPr>
            <w:tcW w:w="987" w:type="dxa"/>
            <w:vAlign w:val="center"/>
          </w:tcPr>
          <w:p w:rsidR="00B41FBC" w:rsidRPr="00AA7E0E" w:rsidRDefault="00B41FBC"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hint="eastAsia"/>
                <w:b w:val="0"/>
                <w:szCs w:val="21"/>
              </w:rPr>
              <w:t>物联网</w:t>
            </w:r>
          </w:p>
        </w:tc>
        <w:tc>
          <w:tcPr>
            <w:tcW w:w="4968" w:type="dxa"/>
            <w:gridSpan w:val="2"/>
            <w:vAlign w:val="center"/>
          </w:tcPr>
          <w:p w:rsidR="00B41FBC" w:rsidRPr="00AA7E0E" w:rsidRDefault="00EC23ED" w:rsidP="00A272C4">
            <w:pPr>
              <w:autoSpaceDE w:val="0"/>
              <w:autoSpaceDN w:val="0"/>
              <w:adjustRightInd w:val="0"/>
              <w:spacing w:line="360" w:lineRule="exact"/>
              <w:rPr>
                <w:rStyle w:val="a5"/>
                <w:rFonts w:ascii="仿宋" w:eastAsia="仿宋" w:hAnsi="仿宋"/>
                <w:b w:val="0"/>
                <w:szCs w:val="21"/>
              </w:rPr>
            </w:pPr>
            <w:r w:rsidRPr="00A272C4">
              <w:rPr>
                <w:rStyle w:val="a5"/>
                <w:rFonts w:ascii="仿宋" w:eastAsia="仿宋" w:hAnsi="仿宋" w:hint="eastAsia"/>
                <w:b w:val="0"/>
                <w:szCs w:val="21"/>
              </w:rPr>
              <w:t>利用</w:t>
            </w:r>
            <w:r w:rsidR="00B41FBC" w:rsidRPr="00A272C4">
              <w:rPr>
                <w:rStyle w:val="a5"/>
                <w:rFonts w:ascii="仿宋" w:eastAsia="仿宋" w:hAnsi="仿宋" w:hint="eastAsia"/>
                <w:b w:val="0"/>
                <w:szCs w:val="21"/>
              </w:rPr>
              <w:t>无线传感器控制模块组网，树莓派数据传输，</w:t>
            </w:r>
            <w:r w:rsidRPr="00A272C4">
              <w:rPr>
                <w:rStyle w:val="a5"/>
                <w:rFonts w:ascii="仿宋" w:eastAsia="仿宋" w:hAnsi="仿宋" w:hint="eastAsia"/>
                <w:b w:val="0"/>
                <w:szCs w:val="21"/>
              </w:rPr>
              <w:t>软件实现控制的部分设计智能家居控制系统。</w:t>
            </w:r>
            <w:r w:rsidR="00B41FBC" w:rsidRPr="00A272C4">
              <w:rPr>
                <w:rStyle w:val="a5"/>
                <w:rFonts w:ascii="仿宋" w:eastAsia="仿宋" w:hAnsi="仿宋" w:hint="eastAsia"/>
                <w:b w:val="0"/>
                <w:szCs w:val="21"/>
              </w:rPr>
              <w:t>采用轻量级的</w:t>
            </w:r>
            <w:r w:rsidR="00B41FBC" w:rsidRPr="00A272C4">
              <w:rPr>
                <w:rStyle w:val="a5"/>
                <w:rFonts w:ascii="仿宋" w:eastAsia="仿宋" w:hAnsi="仿宋"/>
                <w:b w:val="0"/>
                <w:szCs w:val="21"/>
              </w:rPr>
              <w:t>ThinkPHP</w:t>
            </w:r>
            <w:r w:rsidR="00B41FBC" w:rsidRPr="00A272C4">
              <w:rPr>
                <w:rStyle w:val="a5"/>
                <w:rFonts w:ascii="仿宋" w:eastAsia="仿宋" w:hAnsi="仿宋" w:hint="eastAsia"/>
                <w:b w:val="0"/>
                <w:szCs w:val="21"/>
              </w:rPr>
              <w:t>框架搭建后台应用，前端使用</w:t>
            </w:r>
            <w:r w:rsidR="00B41FBC" w:rsidRPr="00A272C4">
              <w:rPr>
                <w:rStyle w:val="a5"/>
                <w:rFonts w:ascii="仿宋" w:eastAsia="仿宋" w:hAnsi="仿宋"/>
                <w:b w:val="0"/>
                <w:szCs w:val="21"/>
              </w:rPr>
              <w:t>react.js构建用户界面，以直观简洁的方式向用户呈现出智能家居系统的各种功能，用户通过在web端输入指令，应用获取用户指令之后将其发送到后台，与智能家居系统适配的网络终端从数据库中读取最新的指令，发送到智能家居系统，实现对系统的控制，系统同时也能够实时的显示智能家居室内的各种参数</w:t>
            </w:r>
          </w:p>
        </w:tc>
        <w:tc>
          <w:tcPr>
            <w:tcW w:w="1930" w:type="dxa"/>
            <w:vAlign w:val="center"/>
          </w:tcPr>
          <w:p w:rsidR="00D66003" w:rsidRPr="00AA7E0E" w:rsidRDefault="00D66003"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b w:val="0"/>
                <w:szCs w:val="21"/>
              </w:rPr>
              <w:t>1</w:t>
            </w:r>
            <w:r w:rsidRPr="00AA7E0E">
              <w:rPr>
                <w:rStyle w:val="a5"/>
                <w:rFonts w:ascii="仿宋" w:eastAsia="仿宋" w:hAnsi="仿宋" w:hint="eastAsia"/>
                <w:b w:val="0"/>
                <w:szCs w:val="21"/>
              </w:rPr>
              <w:t>.研究报告</w:t>
            </w:r>
            <w:r w:rsidR="00327BC8">
              <w:rPr>
                <w:rStyle w:val="a5"/>
                <w:rFonts w:ascii="仿宋" w:eastAsia="仿宋" w:hAnsi="仿宋" w:hint="eastAsia"/>
                <w:b w:val="0"/>
                <w:szCs w:val="21"/>
              </w:rPr>
              <w:t>1</w:t>
            </w:r>
            <w:r w:rsidRPr="00AA7E0E">
              <w:rPr>
                <w:rStyle w:val="a5"/>
                <w:rFonts w:ascii="仿宋" w:eastAsia="仿宋" w:hAnsi="仿宋" w:hint="eastAsia"/>
                <w:b w:val="0"/>
                <w:szCs w:val="21"/>
              </w:rPr>
              <w:t>份</w:t>
            </w:r>
          </w:p>
          <w:p w:rsidR="00B41FBC" w:rsidRPr="00AA7E0E" w:rsidRDefault="00D66003" w:rsidP="00A272C4">
            <w:pPr>
              <w:autoSpaceDE w:val="0"/>
              <w:autoSpaceDN w:val="0"/>
              <w:adjustRightInd w:val="0"/>
              <w:spacing w:line="360" w:lineRule="exact"/>
              <w:rPr>
                <w:rFonts w:ascii="仿宋" w:eastAsia="仿宋" w:hAnsi="仿宋"/>
                <w:bCs/>
                <w:kern w:val="0"/>
                <w:szCs w:val="21"/>
              </w:rPr>
            </w:pPr>
            <w:r w:rsidRPr="00AA7E0E">
              <w:rPr>
                <w:rStyle w:val="a5"/>
                <w:rFonts w:ascii="仿宋" w:eastAsia="仿宋" w:hAnsi="仿宋" w:hint="eastAsia"/>
                <w:b w:val="0"/>
                <w:szCs w:val="21"/>
              </w:rPr>
              <w:t>2.实物</w:t>
            </w:r>
            <w:r w:rsidR="00327BC8">
              <w:rPr>
                <w:rStyle w:val="a5"/>
                <w:rFonts w:ascii="仿宋" w:eastAsia="仿宋" w:hAnsi="仿宋" w:hint="eastAsia"/>
                <w:b w:val="0"/>
                <w:szCs w:val="21"/>
              </w:rPr>
              <w:t>1</w:t>
            </w:r>
            <w:r w:rsidRPr="00AA7E0E">
              <w:rPr>
                <w:rStyle w:val="a5"/>
                <w:rFonts w:ascii="仿宋" w:eastAsia="仿宋" w:hAnsi="仿宋" w:hint="eastAsia"/>
                <w:b w:val="0"/>
                <w:szCs w:val="21"/>
              </w:rPr>
              <w:t>套</w:t>
            </w:r>
          </w:p>
        </w:tc>
      </w:tr>
      <w:tr w:rsidR="00B41FBC" w:rsidRPr="00AA7E0E" w:rsidTr="00D66003">
        <w:tc>
          <w:tcPr>
            <w:tcW w:w="2818" w:type="dxa"/>
            <w:gridSpan w:val="2"/>
            <w:vAlign w:val="center"/>
          </w:tcPr>
          <w:p w:rsidR="00B41FBC" w:rsidRPr="00AA7E0E" w:rsidRDefault="00B41FBC" w:rsidP="00A272C4">
            <w:pPr>
              <w:autoSpaceDE w:val="0"/>
              <w:autoSpaceDN w:val="0"/>
              <w:adjustRightInd w:val="0"/>
              <w:snapToGrid w:val="0"/>
              <w:spacing w:line="360" w:lineRule="exact"/>
              <w:rPr>
                <w:rFonts w:ascii="仿宋" w:eastAsia="仿宋" w:hAnsi="仿宋"/>
                <w:szCs w:val="21"/>
              </w:rPr>
            </w:pPr>
            <w:r w:rsidRPr="00AA7E0E">
              <w:rPr>
                <w:rFonts w:ascii="仿宋" w:eastAsia="仿宋" w:hAnsi="仿宋" w:hint="eastAsia"/>
                <w:szCs w:val="21"/>
              </w:rPr>
              <w:t>井下360度监测机器人云台控制系统的开发</w:t>
            </w:r>
          </w:p>
        </w:tc>
        <w:tc>
          <w:tcPr>
            <w:tcW w:w="976" w:type="dxa"/>
            <w:vAlign w:val="center"/>
          </w:tcPr>
          <w:p w:rsidR="00B41FBC" w:rsidRPr="00AA7E0E" w:rsidRDefault="00B41FBC" w:rsidP="00A272C4">
            <w:pPr>
              <w:autoSpaceDE w:val="0"/>
              <w:autoSpaceDN w:val="0"/>
              <w:adjustRightInd w:val="0"/>
              <w:snapToGrid w:val="0"/>
              <w:spacing w:line="360" w:lineRule="exact"/>
              <w:rPr>
                <w:rFonts w:ascii="仿宋" w:eastAsia="仿宋" w:hAnsi="仿宋"/>
                <w:bCs/>
                <w:kern w:val="0"/>
                <w:szCs w:val="21"/>
              </w:rPr>
            </w:pPr>
            <w:r w:rsidRPr="00AA7E0E">
              <w:rPr>
                <w:rFonts w:ascii="仿宋" w:eastAsia="仿宋" w:hAnsi="仿宋" w:hint="eastAsia"/>
                <w:bCs/>
                <w:kern w:val="0"/>
                <w:szCs w:val="21"/>
              </w:rPr>
              <w:t>国家级</w:t>
            </w:r>
          </w:p>
        </w:tc>
        <w:tc>
          <w:tcPr>
            <w:tcW w:w="1229" w:type="dxa"/>
            <w:vAlign w:val="center"/>
          </w:tcPr>
          <w:p w:rsidR="00B41FBC" w:rsidRPr="00AA7E0E" w:rsidRDefault="00B41FBC"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各专业</w:t>
            </w:r>
          </w:p>
        </w:tc>
        <w:tc>
          <w:tcPr>
            <w:tcW w:w="867" w:type="dxa"/>
            <w:gridSpan w:val="2"/>
            <w:vAlign w:val="center"/>
          </w:tcPr>
          <w:p w:rsidR="00B41FBC" w:rsidRPr="00AA7E0E" w:rsidRDefault="00B41FBC"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3-5人</w:t>
            </w:r>
          </w:p>
        </w:tc>
        <w:tc>
          <w:tcPr>
            <w:tcW w:w="737" w:type="dxa"/>
            <w:gridSpan w:val="3"/>
            <w:vAlign w:val="center"/>
          </w:tcPr>
          <w:p w:rsidR="00B41FBC" w:rsidRPr="00AA7E0E" w:rsidRDefault="00B41FBC"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2年</w:t>
            </w:r>
          </w:p>
        </w:tc>
        <w:tc>
          <w:tcPr>
            <w:tcW w:w="987" w:type="dxa"/>
            <w:vAlign w:val="center"/>
          </w:tcPr>
          <w:p w:rsidR="00B41FBC" w:rsidRPr="00AA7E0E" w:rsidRDefault="00B41FBC"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hint="eastAsia"/>
                <w:b w:val="0"/>
                <w:szCs w:val="21"/>
              </w:rPr>
              <w:t>机器人</w:t>
            </w:r>
          </w:p>
        </w:tc>
        <w:tc>
          <w:tcPr>
            <w:tcW w:w="4968" w:type="dxa"/>
            <w:gridSpan w:val="2"/>
            <w:vAlign w:val="center"/>
          </w:tcPr>
          <w:p w:rsidR="00B41FBC" w:rsidRPr="00AA7E0E" w:rsidRDefault="00B41FBC" w:rsidP="00A272C4">
            <w:pPr>
              <w:autoSpaceDE w:val="0"/>
              <w:autoSpaceDN w:val="0"/>
              <w:adjustRightInd w:val="0"/>
              <w:spacing w:line="360" w:lineRule="exact"/>
              <w:rPr>
                <w:rStyle w:val="a5"/>
                <w:rFonts w:ascii="仿宋" w:eastAsia="仿宋" w:hAnsi="仿宋"/>
                <w:b w:val="0"/>
                <w:szCs w:val="21"/>
              </w:rPr>
            </w:pPr>
            <w:r w:rsidRPr="00AA7E0E">
              <w:rPr>
                <w:rFonts w:ascii="仿宋" w:eastAsia="仿宋" w:hAnsi="仿宋" w:hint="eastAsia"/>
                <w:szCs w:val="21"/>
              </w:rPr>
              <w:t>本项目拟设计一个井下360度监测机器人云台控制系统，应用于煤矿井下进行实时全方位监控。</w:t>
            </w:r>
          </w:p>
        </w:tc>
        <w:tc>
          <w:tcPr>
            <w:tcW w:w="1930" w:type="dxa"/>
            <w:vAlign w:val="center"/>
          </w:tcPr>
          <w:p w:rsidR="00D66003" w:rsidRPr="00AA7E0E" w:rsidRDefault="00D66003"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b w:val="0"/>
                <w:szCs w:val="21"/>
              </w:rPr>
              <w:t>1</w:t>
            </w:r>
            <w:r w:rsidRPr="00AA7E0E">
              <w:rPr>
                <w:rStyle w:val="a5"/>
                <w:rFonts w:ascii="仿宋" w:eastAsia="仿宋" w:hAnsi="仿宋" w:hint="eastAsia"/>
                <w:b w:val="0"/>
                <w:szCs w:val="21"/>
              </w:rPr>
              <w:t>.研究报告</w:t>
            </w:r>
            <w:r w:rsidR="00327BC8">
              <w:rPr>
                <w:rStyle w:val="a5"/>
                <w:rFonts w:ascii="仿宋" w:eastAsia="仿宋" w:hAnsi="仿宋" w:hint="eastAsia"/>
                <w:b w:val="0"/>
                <w:szCs w:val="21"/>
              </w:rPr>
              <w:t>1</w:t>
            </w:r>
            <w:r w:rsidRPr="00AA7E0E">
              <w:rPr>
                <w:rStyle w:val="a5"/>
                <w:rFonts w:ascii="仿宋" w:eastAsia="仿宋" w:hAnsi="仿宋" w:hint="eastAsia"/>
                <w:b w:val="0"/>
                <w:szCs w:val="21"/>
              </w:rPr>
              <w:t>份</w:t>
            </w:r>
          </w:p>
          <w:p w:rsidR="00B41FBC" w:rsidRPr="00AA7E0E" w:rsidRDefault="00D66003" w:rsidP="00A272C4">
            <w:pPr>
              <w:autoSpaceDE w:val="0"/>
              <w:autoSpaceDN w:val="0"/>
              <w:adjustRightInd w:val="0"/>
              <w:spacing w:line="360" w:lineRule="exact"/>
              <w:rPr>
                <w:rFonts w:ascii="仿宋" w:eastAsia="仿宋" w:hAnsi="仿宋"/>
                <w:bCs/>
                <w:kern w:val="0"/>
                <w:szCs w:val="21"/>
              </w:rPr>
            </w:pPr>
            <w:r w:rsidRPr="00AA7E0E">
              <w:rPr>
                <w:rStyle w:val="a5"/>
                <w:rFonts w:ascii="仿宋" w:eastAsia="仿宋" w:hAnsi="仿宋" w:hint="eastAsia"/>
                <w:b w:val="0"/>
                <w:szCs w:val="21"/>
              </w:rPr>
              <w:t>2.实物</w:t>
            </w:r>
            <w:r w:rsidR="00327BC8">
              <w:rPr>
                <w:rStyle w:val="a5"/>
                <w:rFonts w:ascii="仿宋" w:eastAsia="仿宋" w:hAnsi="仿宋" w:hint="eastAsia"/>
                <w:b w:val="0"/>
                <w:szCs w:val="21"/>
              </w:rPr>
              <w:t>1</w:t>
            </w:r>
            <w:r w:rsidRPr="00AA7E0E">
              <w:rPr>
                <w:rStyle w:val="a5"/>
                <w:rFonts w:ascii="仿宋" w:eastAsia="仿宋" w:hAnsi="仿宋" w:hint="eastAsia"/>
                <w:b w:val="0"/>
                <w:szCs w:val="21"/>
              </w:rPr>
              <w:t>套</w:t>
            </w:r>
          </w:p>
        </w:tc>
      </w:tr>
      <w:tr w:rsidR="00B41FBC" w:rsidRPr="00AA7E0E" w:rsidTr="00D66003">
        <w:tc>
          <w:tcPr>
            <w:tcW w:w="2818" w:type="dxa"/>
            <w:gridSpan w:val="2"/>
            <w:vAlign w:val="center"/>
          </w:tcPr>
          <w:p w:rsidR="00B41FBC" w:rsidRPr="00AA7E0E" w:rsidRDefault="00B41FBC"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szCs w:val="21"/>
              </w:rPr>
              <w:t>基于树莓派的魔镜制作</w:t>
            </w:r>
          </w:p>
        </w:tc>
        <w:tc>
          <w:tcPr>
            <w:tcW w:w="976" w:type="dxa"/>
            <w:vAlign w:val="center"/>
          </w:tcPr>
          <w:p w:rsidR="00B41FBC" w:rsidRPr="00AA7E0E" w:rsidRDefault="00B41FBC"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省级</w:t>
            </w:r>
          </w:p>
        </w:tc>
        <w:tc>
          <w:tcPr>
            <w:tcW w:w="1229" w:type="dxa"/>
            <w:vAlign w:val="center"/>
          </w:tcPr>
          <w:p w:rsidR="00B41FBC" w:rsidRPr="00AA7E0E" w:rsidRDefault="00B41FBC"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各专业</w:t>
            </w:r>
          </w:p>
        </w:tc>
        <w:tc>
          <w:tcPr>
            <w:tcW w:w="867" w:type="dxa"/>
            <w:gridSpan w:val="2"/>
            <w:vAlign w:val="center"/>
          </w:tcPr>
          <w:p w:rsidR="00B41FBC" w:rsidRPr="00AA7E0E" w:rsidRDefault="00B41FBC"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3-5人</w:t>
            </w:r>
          </w:p>
        </w:tc>
        <w:tc>
          <w:tcPr>
            <w:tcW w:w="737" w:type="dxa"/>
            <w:gridSpan w:val="3"/>
            <w:vAlign w:val="center"/>
          </w:tcPr>
          <w:p w:rsidR="00B41FBC" w:rsidRPr="00AA7E0E" w:rsidRDefault="00B41FBC"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bCs/>
                <w:kern w:val="0"/>
                <w:szCs w:val="21"/>
              </w:rPr>
              <w:t>1</w:t>
            </w:r>
            <w:r w:rsidRPr="00AA7E0E">
              <w:rPr>
                <w:rFonts w:ascii="仿宋" w:eastAsia="仿宋" w:hAnsi="仿宋" w:hint="eastAsia"/>
                <w:bCs/>
                <w:kern w:val="0"/>
                <w:szCs w:val="21"/>
              </w:rPr>
              <w:t>年</w:t>
            </w:r>
          </w:p>
        </w:tc>
        <w:tc>
          <w:tcPr>
            <w:tcW w:w="987" w:type="dxa"/>
            <w:vAlign w:val="center"/>
          </w:tcPr>
          <w:p w:rsidR="00B41FBC" w:rsidRPr="00AA7E0E" w:rsidRDefault="00B41FBC"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hint="eastAsia"/>
                <w:b w:val="0"/>
                <w:szCs w:val="21"/>
              </w:rPr>
              <w:t>无人车</w:t>
            </w:r>
          </w:p>
        </w:tc>
        <w:tc>
          <w:tcPr>
            <w:tcW w:w="4968" w:type="dxa"/>
            <w:gridSpan w:val="2"/>
            <w:vAlign w:val="center"/>
          </w:tcPr>
          <w:p w:rsidR="00B41FBC" w:rsidRPr="00AA7E0E" w:rsidRDefault="00B41FBC" w:rsidP="00A272C4">
            <w:pPr>
              <w:autoSpaceDE w:val="0"/>
              <w:autoSpaceDN w:val="0"/>
              <w:adjustRightInd w:val="0"/>
              <w:spacing w:line="360" w:lineRule="exact"/>
              <w:rPr>
                <w:rStyle w:val="a5"/>
                <w:rFonts w:ascii="仿宋" w:eastAsia="仿宋" w:hAnsi="仿宋"/>
                <w:b w:val="0"/>
                <w:szCs w:val="21"/>
              </w:rPr>
            </w:pPr>
            <w:r w:rsidRPr="00AA7E0E">
              <w:rPr>
                <w:rFonts w:ascii="仿宋" w:eastAsia="仿宋" w:hAnsi="仿宋" w:hint="eastAsia"/>
                <w:szCs w:val="21"/>
              </w:rPr>
              <w:t>本项目旨在研究制作可以方便生活所需的智能梳妆镜，可以与家中各类智能家居设备连接，给予各类智能家居一个方便控制的中枢系统及设备。</w:t>
            </w:r>
          </w:p>
        </w:tc>
        <w:tc>
          <w:tcPr>
            <w:tcW w:w="1930" w:type="dxa"/>
            <w:vAlign w:val="center"/>
          </w:tcPr>
          <w:p w:rsidR="00D66003" w:rsidRPr="00AA7E0E" w:rsidRDefault="00D66003"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b w:val="0"/>
                <w:szCs w:val="21"/>
              </w:rPr>
              <w:t>1</w:t>
            </w:r>
            <w:r w:rsidRPr="00AA7E0E">
              <w:rPr>
                <w:rStyle w:val="a5"/>
                <w:rFonts w:ascii="仿宋" w:eastAsia="仿宋" w:hAnsi="仿宋" w:hint="eastAsia"/>
                <w:b w:val="0"/>
                <w:szCs w:val="21"/>
              </w:rPr>
              <w:t>.研究报告</w:t>
            </w:r>
            <w:r w:rsidR="00327BC8">
              <w:rPr>
                <w:rStyle w:val="a5"/>
                <w:rFonts w:ascii="仿宋" w:eastAsia="仿宋" w:hAnsi="仿宋" w:hint="eastAsia"/>
                <w:b w:val="0"/>
                <w:szCs w:val="21"/>
              </w:rPr>
              <w:t>1</w:t>
            </w:r>
            <w:r w:rsidRPr="00AA7E0E">
              <w:rPr>
                <w:rStyle w:val="a5"/>
                <w:rFonts w:ascii="仿宋" w:eastAsia="仿宋" w:hAnsi="仿宋" w:hint="eastAsia"/>
                <w:b w:val="0"/>
                <w:szCs w:val="21"/>
              </w:rPr>
              <w:t>份</w:t>
            </w:r>
          </w:p>
          <w:p w:rsidR="00B41FBC" w:rsidRPr="00AA7E0E" w:rsidRDefault="00D66003" w:rsidP="00A272C4">
            <w:pPr>
              <w:autoSpaceDE w:val="0"/>
              <w:autoSpaceDN w:val="0"/>
              <w:adjustRightInd w:val="0"/>
              <w:spacing w:line="360" w:lineRule="exact"/>
              <w:rPr>
                <w:rFonts w:ascii="仿宋" w:eastAsia="仿宋" w:hAnsi="仿宋"/>
                <w:bCs/>
                <w:kern w:val="0"/>
                <w:szCs w:val="21"/>
              </w:rPr>
            </w:pPr>
            <w:r w:rsidRPr="00AA7E0E">
              <w:rPr>
                <w:rStyle w:val="a5"/>
                <w:rFonts w:ascii="仿宋" w:eastAsia="仿宋" w:hAnsi="仿宋" w:hint="eastAsia"/>
                <w:b w:val="0"/>
                <w:szCs w:val="21"/>
              </w:rPr>
              <w:t>2.实物</w:t>
            </w:r>
            <w:r w:rsidR="00327BC8">
              <w:rPr>
                <w:rStyle w:val="a5"/>
                <w:rFonts w:ascii="仿宋" w:eastAsia="仿宋" w:hAnsi="仿宋" w:hint="eastAsia"/>
                <w:b w:val="0"/>
                <w:szCs w:val="21"/>
              </w:rPr>
              <w:t>1</w:t>
            </w:r>
            <w:r w:rsidRPr="00AA7E0E">
              <w:rPr>
                <w:rStyle w:val="a5"/>
                <w:rFonts w:ascii="仿宋" w:eastAsia="仿宋" w:hAnsi="仿宋" w:hint="eastAsia"/>
                <w:b w:val="0"/>
                <w:szCs w:val="21"/>
              </w:rPr>
              <w:t>套</w:t>
            </w:r>
          </w:p>
        </w:tc>
      </w:tr>
      <w:tr w:rsidR="00B41FBC" w:rsidRPr="00AA7E0E" w:rsidTr="00D66003">
        <w:tc>
          <w:tcPr>
            <w:tcW w:w="2818" w:type="dxa"/>
            <w:gridSpan w:val="2"/>
            <w:vAlign w:val="center"/>
          </w:tcPr>
          <w:p w:rsidR="00B41FBC" w:rsidRPr="00AA7E0E" w:rsidRDefault="00B41FBC" w:rsidP="00A272C4">
            <w:pPr>
              <w:spacing w:line="360" w:lineRule="exact"/>
              <w:rPr>
                <w:rFonts w:ascii="仿宋" w:eastAsia="仿宋" w:hAnsi="仿宋"/>
                <w:szCs w:val="21"/>
              </w:rPr>
            </w:pPr>
            <w:r w:rsidRPr="00AA7E0E">
              <w:rPr>
                <w:rFonts w:ascii="仿宋" w:eastAsia="仿宋" w:hAnsi="仿宋" w:hint="eastAsia"/>
                <w:szCs w:val="21"/>
              </w:rPr>
              <w:t>室内联合定位系统研究及基</w:t>
            </w:r>
            <w:r w:rsidRPr="00AA7E0E">
              <w:rPr>
                <w:rFonts w:ascii="仿宋" w:eastAsia="仿宋" w:hAnsi="仿宋" w:hint="eastAsia"/>
                <w:szCs w:val="21"/>
              </w:rPr>
              <w:lastRenderedPageBreak/>
              <w:t>于ROS平台服务机器人的研制</w:t>
            </w:r>
          </w:p>
        </w:tc>
        <w:tc>
          <w:tcPr>
            <w:tcW w:w="976" w:type="dxa"/>
            <w:vAlign w:val="center"/>
          </w:tcPr>
          <w:p w:rsidR="00B41FBC" w:rsidRPr="00AA7E0E" w:rsidRDefault="00B41FBC"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lastRenderedPageBreak/>
              <w:t>省级</w:t>
            </w:r>
          </w:p>
        </w:tc>
        <w:tc>
          <w:tcPr>
            <w:tcW w:w="1229" w:type="dxa"/>
            <w:vAlign w:val="center"/>
          </w:tcPr>
          <w:p w:rsidR="00B41FBC" w:rsidRPr="00AA7E0E" w:rsidRDefault="00B41FBC"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各专业</w:t>
            </w:r>
          </w:p>
        </w:tc>
        <w:tc>
          <w:tcPr>
            <w:tcW w:w="867" w:type="dxa"/>
            <w:gridSpan w:val="2"/>
            <w:vAlign w:val="center"/>
          </w:tcPr>
          <w:p w:rsidR="00B41FBC" w:rsidRPr="00AA7E0E" w:rsidRDefault="00327BC8" w:rsidP="00A272C4">
            <w:pPr>
              <w:autoSpaceDE w:val="0"/>
              <w:autoSpaceDN w:val="0"/>
              <w:adjustRightInd w:val="0"/>
              <w:spacing w:line="360" w:lineRule="exact"/>
              <w:rPr>
                <w:rFonts w:ascii="仿宋" w:eastAsia="仿宋" w:hAnsi="仿宋"/>
                <w:bCs/>
                <w:kern w:val="0"/>
                <w:szCs w:val="21"/>
              </w:rPr>
            </w:pPr>
            <w:r>
              <w:rPr>
                <w:rFonts w:ascii="仿宋" w:eastAsia="仿宋" w:hAnsi="仿宋"/>
                <w:bCs/>
                <w:kern w:val="0"/>
                <w:szCs w:val="21"/>
              </w:rPr>
              <w:t>2-3</w:t>
            </w:r>
            <w:r w:rsidR="00B41FBC" w:rsidRPr="00AA7E0E">
              <w:rPr>
                <w:rFonts w:ascii="仿宋" w:eastAsia="仿宋" w:hAnsi="仿宋" w:hint="eastAsia"/>
                <w:bCs/>
                <w:kern w:val="0"/>
                <w:szCs w:val="21"/>
              </w:rPr>
              <w:t>人</w:t>
            </w:r>
          </w:p>
        </w:tc>
        <w:tc>
          <w:tcPr>
            <w:tcW w:w="737" w:type="dxa"/>
            <w:gridSpan w:val="3"/>
            <w:vAlign w:val="center"/>
          </w:tcPr>
          <w:p w:rsidR="00B41FBC" w:rsidRPr="00AA7E0E" w:rsidRDefault="00B41FBC"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bCs/>
                <w:kern w:val="0"/>
                <w:szCs w:val="21"/>
              </w:rPr>
              <w:t>1</w:t>
            </w:r>
            <w:r w:rsidRPr="00AA7E0E">
              <w:rPr>
                <w:rFonts w:ascii="仿宋" w:eastAsia="仿宋" w:hAnsi="仿宋" w:hint="eastAsia"/>
                <w:bCs/>
                <w:kern w:val="0"/>
                <w:szCs w:val="21"/>
              </w:rPr>
              <w:t>年</w:t>
            </w:r>
          </w:p>
        </w:tc>
        <w:tc>
          <w:tcPr>
            <w:tcW w:w="987" w:type="dxa"/>
            <w:vAlign w:val="center"/>
          </w:tcPr>
          <w:p w:rsidR="00B41FBC" w:rsidRPr="00AA7E0E" w:rsidRDefault="00B41FBC"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hint="eastAsia"/>
                <w:b w:val="0"/>
                <w:szCs w:val="21"/>
              </w:rPr>
              <w:t>无人车</w:t>
            </w:r>
          </w:p>
        </w:tc>
        <w:tc>
          <w:tcPr>
            <w:tcW w:w="4968" w:type="dxa"/>
            <w:gridSpan w:val="2"/>
            <w:vAlign w:val="center"/>
          </w:tcPr>
          <w:p w:rsidR="00B41FBC" w:rsidRPr="00AA7E0E" w:rsidRDefault="00B41FBC"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hint="eastAsia"/>
                <w:b w:val="0"/>
                <w:szCs w:val="21"/>
              </w:rPr>
              <w:t>项目结合家庭、生产中对于自动化的需求，学习研究</w:t>
            </w:r>
            <w:r w:rsidRPr="00AA7E0E">
              <w:rPr>
                <w:rStyle w:val="a5"/>
                <w:rFonts w:ascii="仿宋" w:eastAsia="仿宋" w:hAnsi="仿宋" w:hint="eastAsia"/>
                <w:b w:val="0"/>
                <w:szCs w:val="21"/>
              </w:rPr>
              <w:lastRenderedPageBreak/>
              <w:t>室内定位与机器人室 内自主路径规划等相关技术，研究机器人自主学习的相关知识，深入学习图像 识别、联合定位、ROS 系统应用、SLAM 地图绘制等技术，设计出</w:t>
            </w:r>
            <w:r w:rsidR="00327BC8">
              <w:rPr>
                <w:rStyle w:val="a5"/>
                <w:rFonts w:ascii="仿宋" w:eastAsia="仿宋" w:hAnsi="仿宋" w:hint="eastAsia"/>
                <w:b w:val="0"/>
                <w:szCs w:val="21"/>
              </w:rPr>
              <w:t>1</w:t>
            </w:r>
            <w:r w:rsidRPr="00AA7E0E">
              <w:rPr>
                <w:rStyle w:val="a5"/>
                <w:rFonts w:ascii="仿宋" w:eastAsia="仿宋" w:hAnsi="仿宋" w:hint="eastAsia"/>
                <w:b w:val="0"/>
                <w:szCs w:val="21"/>
              </w:rPr>
              <w:t>套人员与机 器人的联合定位系统，实现机器人随叫随到、对人员的安全监测、预警报警等功能。</w:t>
            </w:r>
          </w:p>
        </w:tc>
        <w:tc>
          <w:tcPr>
            <w:tcW w:w="1930" w:type="dxa"/>
            <w:vAlign w:val="center"/>
          </w:tcPr>
          <w:p w:rsidR="00D66003" w:rsidRPr="00AA7E0E" w:rsidRDefault="00D66003"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b w:val="0"/>
                <w:szCs w:val="21"/>
              </w:rPr>
              <w:lastRenderedPageBreak/>
              <w:t>1</w:t>
            </w:r>
            <w:r w:rsidRPr="00AA7E0E">
              <w:rPr>
                <w:rStyle w:val="a5"/>
                <w:rFonts w:ascii="仿宋" w:eastAsia="仿宋" w:hAnsi="仿宋" w:hint="eastAsia"/>
                <w:b w:val="0"/>
                <w:szCs w:val="21"/>
              </w:rPr>
              <w:t>.研究报告</w:t>
            </w:r>
            <w:r w:rsidR="00327BC8">
              <w:rPr>
                <w:rStyle w:val="a5"/>
                <w:rFonts w:ascii="仿宋" w:eastAsia="仿宋" w:hAnsi="仿宋" w:hint="eastAsia"/>
                <w:b w:val="0"/>
                <w:szCs w:val="21"/>
              </w:rPr>
              <w:t>1</w:t>
            </w:r>
            <w:r w:rsidRPr="00AA7E0E">
              <w:rPr>
                <w:rStyle w:val="a5"/>
                <w:rFonts w:ascii="仿宋" w:eastAsia="仿宋" w:hAnsi="仿宋" w:hint="eastAsia"/>
                <w:b w:val="0"/>
                <w:szCs w:val="21"/>
              </w:rPr>
              <w:t>份</w:t>
            </w:r>
          </w:p>
          <w:p w:rsidR="00B41FBC" w:rsidRPr="00AA7E0E" w:rsidRDefault="00D66003" w:rsidP="00A272C4">
            <w:pPr>
              <w:autoSpaceDE w:val="0"/>
              <w:autoSpaceDN w:val="0"/>
              <w:adjustRightInd w:val="0"/>
              <w:spacing w:line="360" w:lineRule="exact"/>
              <w:rPr>
                <w:rFonts w:ascii="仿宋" w:eastAsia="仿宋" w:hAnsi="仿宋"/>
                <w:bCs/>
                <w:kern w:val="0"/>
                <w:szCs w:val="21"/>
              </w:rPr>
            </w:pPr>
            <w:r w:rsidRPr="00AA7E0E">
              <w:rPr>
                <w:rStyle w:val="a5"/>
                <w:rFonts w:ascii="仿宋" w:eastAsia="仿宋" w:hAnsi="仿宋" w:hint="eastAsia"/>
                <w:b w:val="0"/>
                <w:szCs w:val="21"/>
              </w:rPr>
              <w:lastRenderedPageBreak/>
              <w:t>2.实物</w:t>
            </w:r>
            <w:r w:rsidR="00327BC8">
              <w:rPr>
                <w:rStyle w:val="a5"/>
                <w:rFonts w:ascii="仿宋" w:eastAsia="仿宋" w:hAnsi="仿宋" w:hint="eastAsia"/>
                <w:b w:val="0"/>
                <w:szCs w:val="21"/>
              </w:rPr>
              <w:t>1</w:t>
            </w:r>
            <w:r w:rsidRPr="00AA7E0E">
              <w:rPr>
                <w:rStyle w:val="a5"/>
                <w:rFonts w:ascii="仿宋" w:eastAsia="仿宋" w:hAnsi="仿宋" w:hint="eastAsia"/>
                <w:b w:val="0"/>
                <w:szCs w:val="21"/>
              </w:rPr>
              <w:t>套</w:t>
            </w:r>
          </w:p>
        </w:tc>
      </w:tr>
      <w:tr w:rsidR="00B41FBC" w:rsidRPr="00AA7E0E" w:rsidTr="00D66003">
        <w:tc>
          <w:tcPr>
            <w:tcW w:w="2818" w:type="dxa"/>
            <w:gridSpan w:val="2"/>
            <w:vAlign w:val="center"/>
          </w:tcPr>
          <w:p w:rsidR="00B41FBC" w:rsidRPr="00AA7E0E" w:rsidRDefault="00B41FBC" w:rsidP="00A272C4">
            <w:pPr>
              <w:autoSpaceDE w:val="0"/>
              <w:autoSpaceDN w:val="0"/>
              <w:adjustRightInd w:val="0"/>
              <w:snapToGrid w:val="0"/>
              <w:spacing w:line="360" w:lineRule="exact"/>
              <w:rPr>
                <w:rFonts w:ascii="仿宋" w:eastAsia="仿宋" w:hAnsi="仿宋"/>
                <w:szCs w:val="21"/>
              </w:rPr>
            </w:pPr>
            <w:r w:rsidRPr="00AA7E0E">
              <w:rPr>
                <w:rFonts w:ascii="仿宋" w:eastAsia="仿宋" w:hAnsi="仿宋" w:hint="eastAsia"/>
                <w:szCs w:val="21"/>
              </w:rPr>
              <w:lastRenderedPageBreak/>
              <w:t>多旋翼长航时无人机</w:t>
            </w:r>
          </w:p>
        </w:tc>
        <w:tc>
          <w:tcPr>
            <w:tcW w:w="976" w:type="dxa"/>
            <w:vAlign w:val="center"/>
          </w:tcPr>
          <w:p w:rsidR="00B41FBC" w:rsidRPr="00AA7E0E" w:rsidRDefault="00B41FBC" w:rsidP="00A272C4">
            <w:pPr>
              <w:autoSpaceDE w:val="0"/>
              <w:autoSpaceDN w:val="0"/>
              <w:adjustRightInd w:val="0"/>
              <w:snapToGrid w:val="0"/>
              <w:spacing w:line="360" w:lineRule="exact"/>
              <w:rPr>
                <w:rFonts w:ascii="仿宋" w:eastAsia="仿宋" w:hAnsi="仿宋"/>
                <w:bCs/>
                <w:kern w:val="0"/>
                <w:szCs w:val="21"/>
              </w:rPr>
            </w:pPr>
            <w:r w:rsidRPr="00AA7E0E">
              <w:rPr>
                <w:rFonts w:ascii="仿宋" w:eastAsia="仿宋" w:hAnsi="仿宋" w:hint="eastAsia"/>
                <w:bCs/>
                <w:kern w:val="0"/>
                <w:szCs w:val="21"/>
              </w:rPr>
              <w:t>省级</w:t>
            </w:r>
          </w:p>
        </w:tc>
        <w:tc>
          <w:tcPr>
            <w:tcW w:w="1229" w:type="dxa"/>
            <w:vAlign w:val="center"/>
          </w:tcPr>
          <w:p w:rsidR="00B41FBC" w:rsidRPr="00AA7E0E" w:rsidRDefault="00B41FBC"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各专业</w:t>
            </w:r>
          </w:p>
        </w:tc>
        <w:tc>
          <w:tcPr>
            <w:tcW w:w="867" w:type="dxa"/>
            <w:gridSpan w:val="2"/>
            <w:vAlign w:val="center"/>
          </w:tcPr>
          <w:p w:rsidR="00B41FBC" w:rsidRPr="00AA7E0E" w:rsidRDefault="00B41FBC"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3-5人</w:t>
            </w:r>
          </w:p>
        </w:tc>
        <w:tc>
          <w:tcPr>
            <w:tcW w:w="737" w:type="dxa"/>
            <w:gridSpan w:val="3"/>
            <w:vAlign w:val="center"/>
          </w:tcPr>
          <w:p w:rsidR="00B41FBC" w:rsidRPr="00AA7E0E" w:rsidRDefault="00B41FBC"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bCs/>
                <w:kern w:val="0"/>
                <w:szCs w:val="21"/>
              </w:rPr>
              <w:t>1</w:t>
            </w:r>
            <w:r w:rsidRPr="00AA7E0E">
              <w:rPr>
                <w:rFonts w:ascii="仿宋" w:eastAsia="仿宋" w:hAnsi="仿宋" w:hint="eastAsia"/>
                <w:bCs/>
                <w:kern w:val="0"/>
                <w:szCs w:val="21"/>
              </w:rPr>
              <w:t>年</w:t>
            </w:r>
          </w:p>
        </w:tc>
        <w:tc>
          <w:tcPr>
            <w:tcW w:w="987" w:type="dxa"/>
            <w:vAlign w:val="center"/>
          </w:tcPr>
          <w:p w:rsidR="00B41FBC" w:rsidRPr="00AA7E0E" w:rsidRDefault="00B41FBC"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hint="eastAsia"/>
                <w:b w:val="0"/>
                <w:szCs w:val="21"/>
              </w:rPr>
              <w:t>无人机</w:t>
            </w:r>
          </w:p>
        </w:tc>
        <w:tc>
          <w:tcPr>
            <w:tcW w:w="4968" w:type="dxa"/>
            <w:gridSpan w:val="2"/>
            <w:vAlign w:val="center"/>
          </w:tcPr>
          <w:p w:rsidR="00B41FBC" w:rsidRPr="00AA7E0E" w:rsidRDefault="00B41FBC"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hint="eastAsia"/>
                <w:b w:val="0"/>
                <w:szCs w:val="21"/>
              </w:rPr>
              <w:t>多旋翼长航时无人机是近年来的一个新概念，具有机身轻便，结构简单，长续航时，节能环保的特点。</w:t>
            </w:r>
          </w:p>
          <w:p w:rsidR="00B41FBC" w:rsidRPr="00AA7E0E" w:rsidRDefault="00B41FBC"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hint="eastAsia"/>
                <w:b w:val="0"/>
                <w:szCs w:val="21"/>
              </w:rPr>
              <w:t>本项目将寻找更高效的供电方式，通过这种供电方式能有效提高无人机的续航时间，以提升单次航行可完成的工作量。</w:t>
            </w:r>
          </w:p>
        </w:tc>
        <w:tc>
          <w:tcPr>
            <w:tcW w:w="1930" w:type="dxa"/>
            <w:vAlign w:val="center"/>
          </w:tcPr>
          <w:p w:rsidR="00D66003" w:rsidRPr="00AA7E0E" w:rsidRDefault="00D66003"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b w:val="0"/>
                <w:szCs w:val="21"/>
              </w:rPr>
              <w:t>1</w:t>
            </w:r>
            <w:r w:rsidRPr="00AA7E0E">
              <w:rPr>
                <w:rStyle w:val="a5"/>
                <w:rFonts w:ascii="仿宋" w:eastAsia="仿宋" w:hAnsi="仿宋" w:hint="eastAsia"/>
                <w:b w:val="0"/>
                <w:szCs w:val="21"/>
              </w:rPr>
              <w:t>.研究报告</w:t>
            </w:r>
            <w:r w:rsidR="00327BC8">
              <w:rPr>
                <w:rStyle w:val="a5"/>
                <w:rFonts w:ascii="仿宋" w:eastAsia="仿宋" w:hAnsi="仿宋" w:hint="eastAsia"/>
                <w:b w:val="0"/>
                <w:szCs w:val="21"/>
              </w:rPr>
              <w:t>1</w:t>
            </w:r>
            <w:r w:rsidRPr="00AA7E0E">
              <w:rPr>
                <w:rStyle w:val="a5"/>
                <w:rFonts w:ascii="仿宋" w:eastAsia="仿宋" w:hAnsi="仿宋" w:hint="eastAsia"/>
                <w:b w:val="0"/>
                <w:szCs w:val="21"/>
              </w:rPr>
              <w:t>份</w:t>
            </w:r>
          </w:p>
          <w:p w:rsidR="00B41FBC" w:rsidRPr="00AA7E0E" w:rsidRDefault="00D66003"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hint="eastAsia"/>
                <w:b w:val="0"/>
                <w:szCs w:val="21"/>
              </w:rPr>
              <w:t>2.实物</w:t>
            </w:r>
            <w:r w:rsidR="00327BC8">
              <w:rPr>
                <w:rStyle w:val="a5"/>
                <w:rFonts w:ascii="仿宋" w:eastAsia="仿宋" w:hAnsi="仿宋" w:hint="eastAsia"/>
                <w:b w:val="0"/>
                <w:szCs w:val="21"/>
              </w:rPr>
              <w:t>1</w:t>
            </w:r>
            <w:r w:rsidRPr="00AA7E0E">
              <w:rPr>
                <w:rStyle w:val="a5"/>
                <w:rFonts w:ascii="仿宋" w:eastAsia="仿宋" w:hAnsi="仿宋" w:hint="eastAsia"/>
                <w:b w:val="0"/>
                <w:szCs w:val="21"/>
              </w:rPr>
              <w:t>套</w:t>
            </w:r>
          </w:p>
        </w:tc>
      </w:tr>
      <w:tr w:rsidR="00B41FBC" w:rsidRPr="00AA7E0E" w:rsidTr="00D66003">
        <w:tc>
          <w:tcPr>
            <w:tcW w:w="2818" w:type="dxa"/>
            <w:gridSpan w:val="2"/>
            <w:vAlign w:val="center"/>
          </w:tcPr>
          <w:p w:rsidR="00B41FBC" w:rsidRPr="00AA7E0E" w:rsidRDefault="00B41FBC"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szCs w:val="21"/>
              </w:rPr>
              <w:t>太阳能辅助驱动四旋翼设计</w:t>
            </w:r>
          </w:p>
        </w:tc>
        <w:tc>
          <w:tcPr>
            <w:tcW w:w="976" w:type="dxa"/>
            <w:vAlign w:val="center"/>
          </w:tcPr>
          <w:p w:rsidR="00B41FBC" w:rsidRPr="00AA7E0E" w:rsidRDefault="00B41FBC" w:rsidP="00A272C4">
            <w:pPr>
              <w:autoSpaceDE w:val="0"/>
              <w:autoSpaceDN w:val="0"/>
              <w:adjustRightInd w:val="0"/>
              <w:snapToGrid w:val="0"/>
              <w:spacing w:line="360" w:lineRule="exact"/>
              <w:rPr>
                <w:rFonts w:ascii="仿宋" w:eastAsia="仿宋" w:hAnsi="仿宋"/>
                <w:bCs/>
                <w:kern w:val="0"/>
                <w:szCs w:val="21"/>
              </w:rPr>
            </w:pPr>
            <w:r w:rsidRPr="00AA7E0E">
              <w:rPr>
                <w:rFonts w:ascii="仿宋" w:eastAsia="仿宋" w:hAnsi="仿宋" w:hint="eastAsia"/>
                <w:bCs/>
                <w:kern w:val="0"/>
                <w:szCs w:val="21"/>
              </w:rPr>
              <w:t>省级</w:t>
            </w:r>
          </w:p>
        </w:tc>
        <w:tc>
          <w:tcPr>
            <w:tcW w:w="1229" w:type="dxa"/>
            <w:vAlign w:val="center"/>
          </w:tcPr>
          <w:p w:rsidR="00B41FBC" w:rsidRPr="00AA7E0E" w:rsidRDefault="00B41FBC"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各专业</w:t>
            </w:r>
          </w:p>
        </w:tc>
        <w:tc>
          <w:tcPr>
            <w:tcW w:w="867" w:type="dxa"/>
            <w:gridSpan w:val="2"/>
            <w:vAlign w:val="center"/>
          </w:tcPr>
          <w:p w:rsidR="00B41FBC" w:rsidRPr="00AA7E0E" w:rsidRDefault="00B41FBC"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3-5人</w:t>
            </w:r>
          </w:p>
        </w:tc>
        <w:tc>
          <w:tcPr>
            <w:tcW w:w="737" w:type="dxa"/>
            <w:gridSpan w:val="3"/>
            <w:vAlign w:val="center"/>
          </w:tcPr>
          <w:p w:rsidR="00B41FBC" w:rsidRPr="00AA7E0E" w:rsidRDefault="00B41FBC"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bCs/>
                <w:kern w:val="0"/>
                <w:szCs w:val="21"/>
              </w:rPr>
              <w:t>1</w:t>
            </w:r>
            <w:r w:rsidRPr="00AA7E0E">
              <w:rPr>
                <w:rFonts w:ascii="仿宋" w:eastAsia="仿宋" w:hAnsi="仿宋" w:hint="eastAsia"/>
                <w:bCs/>
                <w:kern w:val="0"/>
                <w:szCs w:val="21"/>
              </w:rPr>
              <w:t>年</w:t>
            </w:r>
          </w:p>
        </w:tc>
        <w:tc>
          <w:tcPr>
            <w:tcW w:w="987" w:type="dxa"/>
            <w:vAlign w:val="center"/>
          </w:tcPr>
          <w:p w:rsidR="00B41FBC" w:rsidRPr="00AA7E0E" w:rsidRDefault="00B41FBC"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hint="eastAsia"/>
                <w:b w:val="0"/>
                <w:szCs w:val="21"/>
              </w:rPr>
              <w:t>无人机</w:t>
            </w:r>
          </w:p>
        </w:tc>
        <w:tc>
          <w:tcPr>
            <w:tcW w:w="4968" w:type="dxa"/>
            <w:gridSpan w:val="2"/>
            <w:vAlign w:val="center"/>
          </w:tcPr>
          <w:p w:rsidR="00B41FBC" w:rsidRPr="00AA7E0E" w:rsidRDefault="00B41FBC"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hint="eastAsia"/>
                <w:b w:val="0"/>
                <w:szCs w:val="21"/>
              </w:rPr>
              <w:t>根据太阳能电池技术、四旋翼控制技术等相关知识,将太阳能电池板与四旋翼设备动力学有机结合,提出利用太阳能辅助驱动四旋翼来增加续航时间的方案。同时在提高续航能力的基础上,对太阳能四旋翼的稳定性展开进一步研究,实现稳定性的优化。</w:t>
            </w:r>
          </w:p>
        </w:tc>
        <w:tc>
          <w:tcPr>
            <w:tcW w:w="1930" w:type="dxa"/>
            <w:vAlign w:val="center"/>
          </w:tcPr>
          <w:p w:rsidR="00D66003" w:rsidRPr="00AA7E0E" w:rsidRDefault="00D66003"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b w:val="0"/>
                <w:szCs w:val="21"/>
              </w:rPr>
              <w:t>1</w:t>
            </w:r>
            <w:r w:rsidRPr="00AA7E0E">
              <w:rPr>
                <w:rStyle w:val="a5"/>
                <w:rFonts w:ascii="仿宋" w:eastAsia="仿宋" w:hAnsi="仿宋" w:hint="eastAsia"/>
                <w:b w:val="0"/>
                <w:szCs w:val="21"/>
              </w:rPr>
              <w:t>.研究报告</w:t>
            </w:r>
            <w:r w:rsidR="00327BC8">
              <w:rPr>
                <w:rStyle w:val="a5"/>
                <w:rFonts w:ascii="仿宋" w:eastAsia="仿宋" w:hAnsi="仿宋" w:hint="eastAsia"/>
                <w:b w:val="0"/>
                <w:szCs w:val="21"/>
              </w:rPr>
              <w:t>1</w:t>
            </w:r>
            <w:r w:rsidRPr="00AA7E0E">
              <w:rPr>
                <w:rStyle w:val="a5"/>
                <w:rFonts w:ascii="仿宋" w:eastAsia="仿宋" w:hAnsi="仿宋" w:hint="eastAsia"/>
                <w:b w:val="0"/>
                <w:szCs w:val="21"/>
              </w:rPr>
              <w:t>份</w:t>
            </w:r>
          </w:p>
          <w:p w:rsidR="00B41FBC" w:rsidRPr="00AA7E0E" w:rsidRDefault="00D66003"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hint="eastAsia"/>
                <w:b w:val="0"/>
                <w:szCs w:val="21"/>
              </w:rPr>
              <w:t>2.实物</w:t>
            </w:r>
            <w:r w:rsidR="00327BC8">
              <w:rPr>
                <w:rStyle w:val="a5"/>
                <w:rFonts w:ascii="仿宋" w:eastAsia="仿宋" w:hAnsi="仿宋" w:hint="eastAsia"/>
                <w:b w:val="0"/>
                <w:szCs w:val="21"/>
              </w:rPr>
              <w:t>1</w:t>
            </w:r>
            <w:r w:rsidRPr="00AA7E0E">
              <w:rPr>
                <w:rStyle w:val="a5"/>
                <w:rFonts w:ascii="仿宋" w:eastAsia="仿宋" w:hAnsi="仿宋" w:hint="eastAsia"/>
                <w:b w:val="0"/>
                <w:szCs w:val="21"/>
              </w:rPr>
              <w:t>套</w:t>
            </w:r>
          </w:p>
        </w:tc>
      </w:tr>
      <w:tr w:rsidR="00B41FBC" w:rsidRPr="00AA7E0E" w:rsidTr="00D66003">
        <w:tc>
          <w:tcPr>
            <w:tcW w:w="2818" w:type="dxa"/>
            <w:gridSpan w:val="2"/>
            <w:vAlign w:val="center"/>
          </w:tcPr>
          <w:p w:rsidR="00B41FBC" w:rsidRPr="00AA7E0E" w:rsidRDefault="00B41FBC" w:rsidP="00A272C4">
            <w:pPr>
              <w:autoSpaceDE w:val="0"/>
              <w:autoSpaceDN w:val="0"/>
              <w:adjustRightInd w:val="0"/>
              <w:snapToGrid w:val="0"/>
              <w:spacing w:line="360" w:lineRule="exact"/>
              <w:rPr>
                <w:rFonts w:ascii="仿宋" w:eastAsia="仿宋" w:hAnsi="仿宋"/>
                <w:szCs w:val="21"/>
              </w:rPr>
            </w:pPr>
            <w:r w:rsidRPr="00AA7E0E">
              <w:rPr>
                <w:rFonts w:ascii="仿宋" w:eastAsia="仿宋" w:hAnsi="仿宋" w:hint="eastAsia"/>
                <w:szCs w:val="21"/>
              </w:rPr>
              <w:t>基于WSN的多传感器系统研制</w:t>
            </w:r>
          </w:p>
        </w:tc>
        <w:tc>
          <w:tcPr>
            <w:tcW w:w="976" w:type="dxa"/>
            <w:vAlign w:val="center"/>
          </w:tcPr>
          <w:p w:rsidR="00B41FBC" w:rsidRPr="00AA7E0E" w:rsidRDefault="00B41FBC" w:rsidP="00A272C4">
            <w:pPr>
              <w:autoSpaceDE w:val="0"/>
              <w:autoSpaceDN w:val="0"/>
              <w:adjustRightInd w:val="0"/>
              <w:snapToGrid w:val="0"/>
              <w:spacing w:line="360" w:lineRule="exact"/>
              <w:rPr>
                <w:rFonts w:ascii="仿宋" w:eastAsia="仿宋" w:hAnsi="仿宋"/>
                <w:bCs/>
                <w:kern w:val="0"/>
                <w:szCs w:val="21"/>
              </w:rPr>
            </w:pPr>
            <w:r w:rsidRPr="00AA7E0E">
              <w:rPr>
                <w:rFonts w:ascii="仿宋" w:eastAsia="仿宋" w:hAnsi="仿宋" w:hint="eastAsia"/>
                <w:bCs/>
                <w:kern w:val="0"/>
                <w:szCs w:val="21"/>
              </w:rPr>
              <w:t>省级</w:t>
            </w:r>
          </w:p>
        </w:tc>
        <w:tc>
          <w:tcPr>
            <w:tcW w:w="1229" w:type="dxa"/>
            <w:vAlign w:val="center"/>
          </w:tcPr>
          <w:p w:rsidR="00B41FBC" w:rsidRPr="00AA7E0E" w:rsidRDefault="00B41FBC"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各专业</w:t>
            </w:r>
          </w:p>
        </w:tc>
        <w:tc>
          <w:tcPr>
            <w:tcW w:w="867" w:type="dxa"/>
            <w:gridSpan w:val="2"/>
            <w:vAlign w:val="center"/>
          </w:tcPr>
          <w:p w:rsidR="00B41FBC" w:rsidRPr="00AA7E0E" w:rsidRDefault="00B41FBC"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3-5人</w:t>
            </w:r>
          </w:p>
        </w:tc>
        <w:tc>
          <w:tcPr>
            <w:tcW w:w="737" w:type="dxa"/>
            <w:gridSpan w:val="3"/>
            <w:vAlign w:val="center"/>
          </w:tcPr>
          <w:p w:rsidR="00B41FBC" w:rsidRPr="00AA7E0E" w:rsidRDefault="00B41FBC"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bCs/>
                <w:kern w:val="0"/>
                <w:szCs w:val="21"/>
              </w:rPr>
              <w:t>1</w:t>
            </w:r>
            <w:r w:rsidRPr="00AA7E0E">
              <w:rPr>
                <w:rFonts w:ascii="仿宋" w:eastAsia="仿宋" w:hAnsi="仿宋" w:hint="eastAsia"/>
                <w:bCs/>
                <w:kern w:val="0"/>
                <w:szCs w:val="21"/>
              </w:rPr>
              <w:t>年</w:t>
            </w:r>
          </w:p>
        </w:tc>
        <w:tc>
          <w:tcPr>
            <w:tcW w:w="987" w:type="dxa"/>
            <w:vAlign w:val="center"/>
          </w:tcPr>
          <w:p w:rsidR="00B41FBC" w:rsidRPr="00AA7E0E" w:rsidRDefault="00B41FBC"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hint="eastAsia"/>
                <w:b w:val="0"/>
                <w:szCs w:val="21"/>
              </w:rPr>
              <w:t>物联网</w:t>
            </w:r>
          </w:p>
        </w:tc>
        <w:tc>
          <w:tcPr>
            <w:tcW w:w="4968" w:type="dxa"/>
            <w:gridSpan w:val="2"/>
            <w:vAlign w:val="center"/>
          </w:tcPr>
          <w:p w:rsidR="00B41FBC" w:rsidRPr="00AA7E0E" w:rsidRDefault="00B41FBC"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hint="eastAsia"/>
                <w:b w:val="0"/>
                <w:szCs w:val="21"/>
              </w:rPr>
              <w:t>本项目通过zigbee对多传感器组网连接进行控制和信息获取；使用阿波罗作为总控，进行控制，实现完整的WSN系统；可灵活地管理各个不同的传感器。</w:t>
            </w:r>
          </w:p>
        </w:tc>
        <w:tc>
          <w:tcPr>
            <w:tcW w:w="1930" w:type="dxa"/>
            <w:vAlign w:val="center"/>
          </w:tcPr>
          <w:p w:rsidR="00D66003" w:rsidRPr="00AA7E0E" w:rsidRDefault="00D66003"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b w:val="0"/>
                <w:szCs w:val="21"/>
              </w:rPr>
              <w:t>1</w:t>
            </w:r>
            <w:r w:rsidRPr="00AA7E0E">
              <w:rPr>
                <w:rStyle w:val="a5"/>
                <w:rFonts w:ascii="仿宋" w:eastAsia="仿宋" w:hAnsi="仿宋" w:hint="eastAsia"/>
                <w:b w:val="0"/>
                <w:szCs w:val="21"/>
              </w:rPr>
              <w:t>.研究报告</w:t>
            </w:r>
            <w:r w:rsidR="00327BC8">
              <w:rPr>
                <w:rStyle w:val="a5"/>
                <w:rFonts w:ascii="仿宋" w:eastAsia="仿宋" w:hAnsi="仿宋" w:hint="eastAsia"/>
                <w:b w:val="0"/>
                <w:szCs w:val="21"/>
              </w:rPr>
              <w:t>1</w:t>
            </w:r>
            <w:r w:rsidRPr="00AA7E0E">
              <w:rPr>
                <w:rStyle w:val="a5"/>
                <w:rFonts w:ascii="仿宋" w:eastAsia="仿宋" w:hAnsi="仿宋" w:hint="eastAsia"/>
                <w:b w:val="0"/>
                <w:szCs w:val="21"/>
              </w:rPr>
              <w:t>份</w:t>
            </w:r>
          </w:p>
          <w:p w:rsidR="00B41FBC" w:rsidRPr="00AA7E0E" w:rsidRDefault="00D66003" w:rsidP="00A272C4">
            <w:pPr>
              <w:autoSpaceDE w:val="0"/>
              <w:autoSpaceDN w:val="0"/>
              <w:adjustRightInd w:val="0"/>
              <w:spacing w:line="360" w:lineRule="exact"/>
              <w:rPr>
                <w:rFonts w:ascii="仿宋" w:eastAsia="仿宋" w:hAnsi="仿宋"/>
                <w:szCs w:val="21"/>
              </w:rPr>
            </w:pPr>
            <w:r w:rsidRPr="00AA7E0E">
              <w:rPr>
                <w:rStyle w:val="a5"/>
                <w:rFonts w:ascii="仿宋" w:eastAsia="仿宋" w:hAnsi="仿宋" w:hint="eastAsia"/>
                <w:b w:val="0"/>
                <w:szCs w:val="21"/>
              </w:rPr>
              <w:t>2.实物</w:t>
            </w:r>
            <w:r w:rsidR="00327BC8">
              <w:rPr>
                <w:rStyle w:val="a5"/>
                <w:rFonts w:ascii="仿宋" w:eastAsia="仿宋" w:hAnsi="仿宋" w:hint="eastAsia"/>
                <w:b w:val="0"/>
                <w:szCs w:val="21"/>
              </w:rPr>
              <w:t>1</w:t>
            </w:r>
            <w:r w:rsidRPr="00AA7E0E">
              <w:rPr>
                <w:rStyle w:val="a5"/>
                <w:rFonts w:ascii="仿宋" w:eastAsia="仿宋" w:hAnsi="仿宋" w:hint="eastAsia"/>
                <w:b w:val="0"/>
                <w:szCs w:val="21"/>
              </w:rPr>
              <w:t>套</w:t>
            </w:r>
          </w:p>
        </w:tc>
      </w:tr>
      <w:tr w:rsidR="00B41FBC" w:rsidRPr="00AA7E0E" w:rsidTr="00D66003">
        <w:tc>
          <w:tcPr>
            <w:tcW w:w="2818" w:type="dxa"/>
            <w:gridSpan w:val="2"/>
            <w:vAlign w:val="center"/>
          </w:tcPr>
          <w:p w:rsidR="00B41FBC" w:rsidRPr="00AA7E0E" w:rsidRDefault="00B41FBC" w:rsidP="00A272C4">
            <w:pPr>
              <w:autoSpaceDE w:val="0"/>
              <w:autoSpaceDN w:val="0"/>
              <w:adjustRightInd w:val="0"/>
              <w:snapToGrid w:val="0"/>
              <w:spacing w:line="360" w:lineRule="exact"/>
              <w:rPr>
                <w:rFonts w:ascii="仿宋" w:eastAsia="仿宋" w:hAnsi="仿宋"/>
                <w:szCs w:val="21"/>
              </w:rPr>
            </w:pPr>
            <w:r w:rsidRPr="00AA7E0E">
              <w:rPr>
                <w:rFonts w:ascii="仿宋" w:eastAsia="仿宋" w:hAnsi="仿宋" w:hint="eastAsia"/>
                <w:szCs w:val="21"/>
              </w:rPr>
              <w:t>基于Yii框架技术的智能家居控制平台</w:t>
            </w:r>
          </w:p>
        </w:tc>
        <w:tc>
          <w:tcPr>
            <w:tcW w:w="976" w:type="dxa"/>
            <w:vAlign w:val="center"/>
          </w:tcPr>
          <w:p w:rsidR="00B41FBC" w:rsidRPr="00AA7E0E" w:rsidRDefault="00B41FBC" w:rsidP="00A272C4">
            <w:pPr>
              <w:autoSpaceDE w:val="0"/>
              <w:autoSpaceDN w:val="0"/>
              <w:adjustRightInd w:val="0"/>
              <w:snapToGrid w:val="0"/>
              <w:spacing w:line="360" w:lineRule="exact"/>
              <w:rPr>
                <w:rFonts w:ascii="仿宋" w:eastAsia="仿宋" w:hAnsi="仿宋"/>
                <w:bCs/>
                <w:kern w:val="0"/>
                <w:szCs w:val="21"/>
              </w:rPr>
            </w:pPr>
            <w:r w:rsidRPr="00AA7E0E">
              <w:rPr>
                <w:rFonts w:ascii="仿宋" w:eastAsia="仿宋" w:hAnsi="仿宋" w:hint="eastAsia"/>
                <w:bCs/>
                <w:kern w:val="0"/>
                <w:szCs w:val="21"/>
              </w:rPr>
              <w:t>省级</w:t>
            </w:r>
          </w:p>
        </w:tc>
        <w:tc>
          <w:tcPr>
            <w:tcW w:w="1229" w:type="dxa"/>
            <w:vAlign w:val="center"/>
          </w:tcPr>
          <w:p w:rsidR="00B41FBC" w:rsidRPr="00AA7E0E" w:rsidRDefault="00B41FBC"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各专业</w:t>
            </w:r>
          </w:p>
        </w:tc>
        <w:tc>
          <w:tcPr>
            <w:tcW w:w="867" w:type="dxa"/>
            <w:gridSpan w:val="2"/>
            <w:vAlign w:val="center"/>
          </w:tcPr>
          <w:p w:rsidR="00B41FBC" w:rsidRPr="00AA7E0E" w:rsidRDefault="00B41FBC"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3-5人</w:t>
            </w:r>
          </w:p>
        </w:tc>
        <w:tc>
          <w:tcPr>
            <w:tcW w:w="737" w:type="dxa"/>
            <w:gridSpan w:val="3"/>
            <w:vAlign w:val="center"/>
          </w:tcPr>
          <w:p w:rsidR="00B41FBC" w:rsidRPr="00AA7E0E" w:rsidRDefault="00B41FBC"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bCs/>
                <w:kern w:val="0"/>
                <w:szCs w:val="21"/>
              </w:rPr>
              <w:t>1</w:t>
            </w:r>
            <w:r w:rsidRPr="00AA7E0E">
              <w:rPr>
                <w:rFonts w:ascii="仿宋" w:eastAsia="仿宋" w:hAnsi="仿宋" w:hint="eastAsia"/>
                <w:bCs/>
                <w:kern w:val="0"/>
                <w:szCs w:val="21"/>
              </w:rPr>
              <w:t>年</w:t>
            </w:r>
          </w:p>
        </w:tc>
        <w:tc>
          <w:tcPr>
            <w:tcW w:w="987" w:type="dxa"/>
            <w:vAlign w:val="center"/>
          </w:tcPr>
          <w:p w:rsidR="00B41FBC" w:rsidRPr="00AA7E0E" w:rsidRDefault="00B41FBC"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hint="eastAsia"/>
                <w:b w:val="0"/>
                <w:szCs w:val="21"/>
              </w:rPr>
              <w:t>物联网</w:t>
            </w:r>
          </w:p>
        </w:tc>
        <w:tc>
          <w:tcPr>
            <w:tcW w:w="4968" w:type="dxa"/>
            <w:gridSpan w:val="2"/>
            <w:vAlign w:val="center"/>
          </w:tcPr>
          <w:p w:rsidR="00B41FBC" w:rsidRPr="00AA7E0E" w:rsidRDefault="00B41FBC" w:rsidP="00A272C4">
            <w:pPr>
              <w:widowControl/>
              <w:spacing w:line="360" w:lineRule="exact"/>
              <w:rPr>
                <w:rFonts w:ascii="仿宋" w:eastAsia="仿宋" w:hAnsi="仿宋"/>
                <w:szCs w:val="21"/>
              </w:rPr>
            </w:pPr>
            <w:r w:rsidRPr="00AA7E0E">
              <w:rPr>
                <w:rFonts w:ascii="仿宋" w:eastAsia="仿宋" w:hAnsi="仿宋" w:cs="宋体"/>
                <w:kern w:val="0"/>
                <w:szCs w:val="21"/>
              </w:rPr>
              <w:t>本项目将基于yii框架开发一个智能家居控制平台，项目通过友好的图形界面向用户展示对智能家居各个部件的控制，根据用户行为向后台发送数据，终端从数据库中读取指令，以实现对设备的远程控制，将</w:t>
            </w:r>
            <w:r w:rsidRPr="00AA7E0E">
              <w:rPr>
                <w:rFonts w:ascii="仿宋" w:eastAsia="仿宋" w:hAnsi="仿宋" w:cs="宋体"/>
                <w:kern w:val="0"/>
                <w:szCs w:val="21"/>
              </w:rPr>
              <w:lastRenderedPageBreak/>
              <w:t>使智能家居的控制更加的便捷和人性化</w:t>
            </w:r>
          </w:p>
        </w:tc>
        <w:tc>
          <w:tcPr>
            <w:tcW w:w="1930" w:type="dxa"/>
            <w:vAlign w:val="center"/>
          </w:tcPr>
          <w:p w:rsidR="00D66003" w:rsidRPr="00AA7E0E" w:rsidRDefault="00D66003"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b w:val="0"/>
                <w:szCs w:val="21"/>
              </w:rPr>
              <w:lastRenderedPageBreak/>
              <w:t>1</w:t>
            </w:r>
            <w:r w:rsidRPr="00AA7E0E">
              <w:rPr>
                <w:rStyle w:val="a5"/>
                <w:rFonts w:ascii="仿宋" w:eastAsia="仿宋" w:hAnsi="仿宋" w:hint="eastAsia"/>
                <w:b w:val="0"/>
                <w:szCs w:val="21"/>
              </w:rPr>
              <w:t>.研究报告</w:t>
            </w:r>
            <w:r w:rsidR="00327BC8">
              <w:rPr>
                <w:rStyle w:val="a5"/>
                <w:rFonts w:ascii="仿宋" w:eastAsia="仿宋" w:hAnsi="仿宋" w:hint="eastAsia"/>
                <w:b w:val="0"/>
                <w:szCs w:val="21"/>
              </w:rPr>
              <w:t>1</w:t>
            </w:r>
            <w:r w:rsidRPr="00AA7E0E">
              <w:rPr>
                <w:rStyle w:val="a5"/>
                <w:rFonts w:ascii="仿宋" w:eastAsia="仿宋" w:hAnsi="仿宋" w:hint="eastAsia"/>
                <w:b w:val="0"/>
                <w:szCs w:val="21"/>
              </w:rPr>
              <w:t>份</w:t>
            </w:r>
          </w:p>
          <w:p w:rsidR="00B41FBC" w:rsidRPr="00AA7E0E" w:rsidRDefault="00D66003" w:rsidP="00A272C4">
            <w:pPr>
              <w:autoSpaceDE w:val="0"/>
              <w:autoSpaceDN w:val="0"/>
              <w:adjustRightInd w:val="0"/>
              <w:spacing w:line="360" w:lineRule="exact"/>
              <w:rPr>
                <w:rFonts w:ascii="仿宋" w:eastAsia="仿宋" w:hAnsi="仿宋"/>
                <w:szCs w:val="21"/>
              </w:rPr>
            </w:pPr>
            <w:r w:rsidRPr="00AA7E0E">
              <w:rPr>
                <w:rStyle w:val="a5"/>
                <w:rFonts w:ascii="仿宋" w:eastAsia="仿宋" w:hAnsi="仿宋" w:hint="eastAsia"/>
                <w:b w:val="0"/>
                <w:szCs w:val="21"/>
              </w:rPr>
              <w:t>2.实物</w:t>
            </w:r>
            <w:r w:rsidR="00327BC8">
              <w:rPr>
                <w:rStyle w:val="a5"/>
                <w:rFonts w:ascii="仿宋" w:eastAsia="仿宋" w:hAnsi="仿宋" w:hint="eastAsia"/>
                <w:b w:val="0"/>
                <w:szCs w:val="21"/>
              </w:rPr>
              <w:t>1</w:t>
            </w:r>
            <w:r w:rsidRPr="00AA7E0E">
              <w:rPr>
                <w:rStyle w:val="a5"/>
                <w:rFonts w:ascii="仿宋" w:eastAsia="仿宋" w:hAnsi="仿宋" w:hint="eastAsia"/>
                <w:b w:val="0"/>
                <w:szCs w:val="21"/>
              </w:rPr>
              <w:t>套</w:t>
            </w:r>
          </w:p>
        </w:tc>
      </w:tr>
      <w:tr w:rsidR="00B41FBC" w:rsidRPr="00AA7E0E" w:rsidTr="00D66003">
        <w:tc>
          <w:tcPr>
            <w:tcW w:w="2818" w:type="dxa"/>
            <w:gridSpan w:val="2"/>
            <w:vAlign w:val="center"/>
          </w:tcPr>
          <w:p w:rsidR="00B41FBC" w:rsidRPr="00AA7E0E" w:rsidRDefault="00B41FBC" w:rsidP="00A272C4">
            <w:pPr>
              <w:autoSpaceDE w:val="0"/>
              <w:autoSpaceDN w:val="0"/>
              <w:adjustRightInd w:val="0"/>
              <w:snapToGrid w:val="0"/>
              <w:spacing w:line="360" w:lineRule="exact"/>
              <w:rPr>
                <w:rFonts w:ascii="仿宋" w:eastAsia="仿宋" w:hAnsi="仿宋"/>
                <w:szCs w:val="21"/>
              </w:rPr>
            </w:pPr>
            <w:r w:rsidRPr="00AA7E0E">
              <w:rPr>
                <w:rFonts w:ascii="仿宋" w:eastAsia="仿宋" w:hAnsi="仿宋" w:hint="eastAsia"/>
                <w:szCs w:val="21"/>
              </w:rPr>
              <w:lastRenderedPageBreak/>
              <w:t>基于嵌入式系统的智能监控设备研究</w:t>
            </w:r>
          </w:p>
        </w:tc>
        <w:tc>
          <w:tcPr>
            <w:tcW w:w="976" w:type="dxa"/>
            <w:vAlign w:val="center"/>
          </w:tcPr>
          <w:p w:rsidR="00B41FBC" w:rsidRPr="00AA7E0E" w:rsidRDefault="00B41FBC" w:rsidP="00A272C4">
            <w:pPr>
              <w:autoSpaceDE w:val="0"/>
              <w:autoSpaceDN w:val="0"/>
              <w:adjustRightInd w:val="0"/>
              <w:snapToGrid w:val="0"/>
              <w:spacing w:line="360" w:lineRule="exact"/>
              <w:rPr>
                <w:rFonts w:ascii="仿宋" w:eastAsia="仿宋" w:hAnsi="仿宋"/>
                <w:bCs/>
                <w:kern w:val="0"/>
                <w:szCs w:val="21"/>
              </w:rPr>
            </w:pPr>
            <w:r w:rsidRPr="00AA7E0E">
              <w:rPr>
                <w:rFonts w:ascii="仿宋" w:eastAsia="仿宋" w:hAnsi="仿宋" w:hint="eastAsia"/>
                <w:bCs/>
                <w:kern w:val="0"/>
                <w:szCs w:val="21"/>
              </w:rPr>
              <w:t>省级</w:t>
            </w:r>
          </w:p>
        </w:tc>
        <w:tc>
          <w:tcPr>
            <w:tcW w:w="1229" w:type="dxa"/>
            <w:vAlign w:val="center"/>
          </w:tcPr>
          <w:p w:rsidR="00B41FBC" w:rsidRPr="00AA7E0E" w:rsidRDefault="00B41FBC"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各专业</w:t>
            </w:r>
          </w:p>
        </w:tc>
        <w:tc>
          <w:tcPr>
            <w:tcW w:w="867" w:type="dxa"/>
            <w:gridSpan w:val="2"/>
            <w:vAlign w:val="center"/>
          </w:tcPr>
          <w:p w:rsidR="00B41FBC" w:rsidRPr="00AA7E0E" w:rsidRDefault="00B41FBC"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3-5人</w:t>
            </w:r>
          </w:p>
        </w:tc>
        <w:tc>
          <w:tcPr>
            <w:tcW w:w="737" w:type="dxa"/>
            <w:gridSpan w:val="3"/>
            <w:vAlign w:val="center"/>
          </w:tcPr>
          <w:p w:rsidR="00B41FBC" w:rsidRPr="00AA7E0E" w:rsidRDefault="00B41FBC"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bCs/>
                <w:kern w:val="0"/>
                <w:szCs w:val="21"/>
              </w:rPr>
              <w:t>1</w:t>
            </w:r>
            <w:r w:rsidRPr="00AA7E0E">
              <w:rPr>
                <w:rFonts w:ascii="仿宋" w:eastAsia="仿宋" w:hAnsi="仿宋" w:hint="eastAsia"/>
                <w:bCs/>
                <w:kern w:val="0"/>
                <w:szCs w:val="21"/>
              </w:rPr>
              <w:t>年</w:t>
            </w:r>
          </w:p>
        </w:tc>
        <w:tc>
          <w:tcPr>
            <w:tcW w:w="987" w:type="dxa"/>
            <w:vAlign w:val="center"/>
          </w:tcPr>
          <w:p w:rsidR="00B41FBC" w:rsidRPr="00AA7E0E" w:rsidRDefault="00B41FBC"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hint="eastAsia"/>
                <w:b w:val="0"/>
                <w:szCs w:val="21"/>
              </w:rPr>
              <w:t>3D实验室</w:t>
            </w:r>
          </w:p>
        </w:tc>
        <w:tc>
          <w:tcPr>
            <w:tcW w:w="4968" w:type="dxa"/>
            <w:gridSpan w:val="2"/>
            <w:vAlign w:val="center"/>
          </w:tcPr>
          <w:p w:rsidR="00B41FBC" w:rsidRPr="00AA7E0E" w:rsidRDefault="00B41FBC" w:rsidP="00A272C4">
            <w:pPr>
              <w:autoSpaceDE w:val="0"/>
              <w:autoSpaceDN w:val="0"/>
              <w:adjustRightInd w:val="0"/>
              <w:snapToGrid w:val="0"/>
              <w:spacing w:line="360" w:lineRule="exact"/>
              <w:rPr>
                <w:rFonts w:ascii="仿宋" w:eastAsia="仿宋" w:hAnsi="仿宋"/>
                <w:szCs w:val="21"/>
              </w:rPr>
            </w:pPr>
            <w:r w:rsidRPr="00AA7E0E">
              <w:rPr>
                <w:rFonts w:ascii="仿宋" w:eastAsia="仿宋" w:hAnsi="仿宋" w:hint="eastAsia"/>
                <w:szCs w:val="21"/>
              </w:rPr>
              <w:t>系统可实现对移动目标进行跟踪、识别分析、并且自动报警。摄像头部分采集图像传输至工控机，通过工控机控制云台转动来实现各种功能。</w:t>
            </w:r>
          </w:p>
        </w:tc>
        <w:tc>
          <w:tcPr>
            <w:tcW w:w="1930" w:type="dxa"/>
            <w:vAlign w:val="center"/>
          </w:tcPr>
          <w:p w:rsidR="00D66003" w:rsidRPr="00AA7E0E" w:rsidRDefault="00D66003"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b w:val="0"/>
                <w:szCs w:val="21"/>
              </w:rPr>
              <w:t>1</w:t>
            </w:r>
            <w:r w:rsidRPr="00AA7E0E">
              <w:rPr>
                <w:rStyle w:val="a5"/>
                <w:rFonts w:ascii="仿宋" w:eastAsia="仿宋" w:hAnsi="仿宋" w:hint="eastAsia"/>
                <w:b w:val="0"/>
                <w:szCs w:val="21"/>
              </w:rPr>
              <w:t>.研究报告</w:t>
            </w:r>
            <w:r w:rsidR="00327BC8">
              <w:rPr>
                <w:rStyle w:val="a5"/>
                <w:rFonts w:ascii="仿宋" w:eastAsia="仿宋" w:hAnsi="仿宋" w:hint="eastAsia"/>
                <w:b w:val="0"/>
                <w:szCs w:val="21"/>
              </w:rPr>
              <w:t>1</w:t>
            </w:r>
            <w:r w:rsidRPr="00AA7E0E">
              <w:rPr>
                <w:rStyle w:val="a5"/>
                <w:rFonts w:ascii="仿宋" w:eastAsia="仿宋" w:hAnsi="仿宋" w:hint="eastAsia"/>
                <w:b w:val="0"/>
                <w:szCs w:val="21"/>
              </w:rPr>
              <w:t>份</w:t>
            </w:r>
          </w:p>
          <w:p w:rsidR="00B41FBC" w:rsidRPr="00AA7E0E" w:rsidRDefault="00D66003" w:rsidP="00A272C4">
            <w:pPr>
              <w:autoSpaceDE w:val="0"/>
              <w:autoSpaceDN w:val="0"/>
              <w:adjustRightInd w:val="0"/>
              <w:spacing w:line="360" w:lineRule="exact"/>
              <w:rPr>
                <w:rFonts w:ascii="仿宋" w:eastAsia="仿宋" w:hAnsi="仿宋"/>
                <w:szCs w:val="21"/>
              </w:rPr>
            </w:pPr>
            <w:r w:rsidRPr="00AA7E0E">
              <w:rPr>
                <w:rStyle w:val="a5"/>
                <w:rFonts w:ascii="仿宋" w:eastAsia="仿宋" w:hAnsi="仿宋" w:hint="eastAsia"/>
                <w:b w:val="0"/>
                <w:szCs w:val="21"/>
              </w:rPr>
              <w:t>2.实物</w:t>
            </w:r>
            <w:r w:rsidR="00327BC8">
              <w:rPr>
                <w:rStyle w:val="a5"/>
                <w:rFonts w:ascii="仿宋" w:eastAsia="仿宋" w:hAnsi="仿宋" w:hint="eastAsia"/>
                <w:b w:val="0"/>
                <w:szCs w:val="21"/>
              </w:rPr>
              <w:t>1</w:t>
            </w:r>
            <w:r w:rsidRPr="00AA7E0E">
              <w:rPr>
                <w:rStyle w:val="a5"/>
                <w:rFonts w:ascii="仿宋" w:eastAsia="仿宋" w:hAnsi="仿宋" w:hint="eastAsia"/>
                <w:b w:val="0"/>
                <w:szCs w:val="21"/>
              </w:rPr>
              <w:t>套</w:t>
            </w:r>
          </w:p>
        </w:tc>
      </w:tr>
      <w:tr w:rsidR="00B41FBC" w:rsidRPr="00AA7E0E" w:rsidTr="00D66003">
        <w:tc>
          <w:tcPr>
            <w:tcW w:w="2818" w:type="dxa"/>
            <w:gridSpan w:val="2"/>
            <w:vAlign w:val="center"/>
          </w:tcPr>
          <w:p w:rsidR="00B41FBC" w:rsidRPr="00AA7E0E" w:rsidRDefault="00B41FBC" w:rsidP="00A272C4">
            <w:pPr>
              <w:autoSpaceDE w:val="0"/>
              <w:autoSpaceDN w:val="0"/>
              <w:adjustRightInd w:val="0"/>
              <w:snapToGrid w:val="0"/>
              <w:spacing w:line="360" w:lineRule="exact"/>
              <w:rPr>
                <w:rFonts w:ascii="仿宋" w:eastAsia="仿宋" w:hAnsi="仿宋"/>
                <w:szCs w:val="21"/>
              </w:rPr>
            </w:pPr>
            <w:r w:rsidRPr="00AA7E0E">
              <w:rPr>
                <w:rFonts w:ascii="仿宋" w:eastAsia="仿宋" w:hAnsi="仿宋" w:hint="eastAsia"/>
                <w:szCs w:val="21"/>
              </w:rPr>
              <w:t>网球拍传感器制作及其系统设计</w:t>
            </w:r>
          </w:p>
        </w:tc>
        <w:tc>
          <w:tcPr>
            <w:tcW w:w="976" w:type="dxa"/>
            <w:vAlign w:val="center"/>
          </w:tcPr>
          <w:p w:rsidR="00B41FBC" w:rsidRPr="00AA7E0E" w:rsidRDefault="00B41FBC" w:rsidP="00A272C4">
            <w:pPr>
              <w:autoSpaceDE w:val="0"/>
              <w:autoSpaceDN w:val="0"/>
              <w:adjustRightInd w:val="0"/>
              <w:snapToGrid w:val="0"/>
              <w:spacing w:line="360" w:lineRule="exact"/>
              <w:rPr>
                <w:rFonts w:ascii="仿宋" w:eastAsia="仿宋" w:hAnsi="仿宋"/>
                <w:bCs/>
                <w:kern w:val="0"/>
                <w:szCs w:val="21"/>
              </w:rPr>
            </w:pPr>
            <w:r w:rsidRPr="00AA7E0E">
              <w:rPr>
                <w:rFonts w:ascii="仿宋" w:eastAsia="仿宋" w:hAnsi="仿宋" w:hint="eastAsia"/>
                <w:bCs/>
                <w:kern w:val="0"/>
                <w:szCs w:val="21"/>
              </w:rPr>
              <w:t>省级</w:t>
            </w:r>
          </w:p>
        </w:tc>
        <w:tc>
          <w:tcPr>
            <w:tcW w:w="1229" w:type="dxa"/>
            <w:vAlign w:val="center"/>
          </w:tcPr>
          <w:p w:rsidR="00B41FBC" w:rsidRPr="00AA7E0E" w:rsidRDefault="00B41FBC"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各专业</w:t>
            </w:r>
          </w:p>
        </w:tc>
        <w:tc>
          <w:tcPr>
            <w:tcW w:w="867" w:type="dxa"/>
            <w:gridSpan w:val="2"/>
            <w:vAlign w:val="center"/>
          </w:tcPr>
          <w:p w:rsidR="00B41FBC" w:rsidRPr="00AA7E0E" w:rsidRDefault="00B41FBC"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3-5人</w:t>
            </w:r>
          </w:p>
        </w:tc>
        <w:tc>
          <w:tcPr>
            <w:tcW w:w="737" w:type="dxa"/>
            <w:gridSpan w:val="3"/>
            <w:vAlign w:val="center"/>
          </w:tcPr>
          <w:p w:rsidR="00B41FBC" w:rsidRPr="00AA7E0E" w:rsidRDefault="00B41FBC"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bCs/>
                <w:kern w:val="0"/>
                <w:szCs w:val="21"/>
              </w:rPr>
              <w:t>1</w:t>
            </w:r>
            <w:r w:rsidRPr="00AA7E0E">
              <w:rPr>
                <w:rFonts w:ascii="仿宋" w:eastAsia="仿宋" w:hAnsi="仿宋" w:hint="eastAsia"/>
                <w:bCs/>
                <w:kern w:val="0"/>
                <w:szCs w:val="21"/>
              </w:rPr>
              <w:t>年</w:t>
            </w:r>
          </w:p>
        </w:tc>
        <w:tc>
          <w:tcPr>
            <w:tcW w:w="987" w:type="dxa"/>
            <w:vAlign w:val="center"/>
          </w:tcPr>
          <w:p w:rsidR="00B41FBC" w:rsidRPr="00AA7E0E" w:rsidRDefault="00B41FBC"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hint="eastAsia"/>
                <w:b w:val="0"/>
                <w:szCs w:val="21"/>
              </w:rPr>
              <w:t>无人车</w:t>
            </w:r>
          </w:p>
        </w:tc>
        <w:tc>
          <w:tcPr>
            <w:tcW w:w="4968" w:type="dxa"/>
            <w:gridSpan w:val="2"/>
            <w:vAlign w:val="center"/>
          </w:tcPr>
          <w:p w:rsidR="00B41FBC" w:rsidRPr="00AA7E0E" w:rsidRDefault="00B41FBC" w:rsidP="00A272C4">
            <w:pPr>
              <w:spacing w:line="360" w:lineRule="exact"/>
              <w:rPr>
                <w:rFonts w:ascii="仿宋" w:eastAsia="仿宋" w:hAnsi="仿宋"/>
                <w:szCs w:val="21"/>
              </w:rPr>
            </w:pPr>
            <w:r w:rsidRPr="00AA7E0E">
              <w:rPr>
                <w:rFonts w:ascii="仿宋" w:eastAsia="仿宋" w:hAnsi="仿宋" w:hint="eastAsia"/>
                <w:szCs w:val="21"/>
              </w:rPr>
              <w:t>目前专业级国内网球拍传感器市场与技术与国际水平有一定差距，本项目研制一套属于国人的优质专业级网球拍传感器及其系统</w:t>
            </w:r>
          </w:p>
        </w:tc>
        <w:tc>
          <w:tcPr>
            <w:tcW w:w="1930" w:type="dxa"/>
            <w:vAlign w:val="center"/>
          </w:tcPr>
          <w:p w:rsidR="00D66003" w:rsidRPr="00AA7E0E" w:rsidRDefault="00D66003"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b w:val="0"/>
                <w:szCs w:val="21"/>
              </w:rPr>
              <w:t>1</w:t>
            </w:r>
            <w:r w:rsidRPr="00AA7E0E">
              <w:rPr>
                <w:rStyle w:val="a5"/>
                <w:rFonts w:ascii="仿宋" w:eastAsia="仿宋" w:hAnsi="仿宋" w:hint="eastAsia"/>
                <w:b w:val="0"/>
                <w:szCs w:val="21"/>
              </w:rPr>
              <w:t>.研究报告</w:t>
            </w:r>
            <w:r w:rsidR="00327BC8">
              <w:rPr>
                <w:rStyle w:val="a5"/>
                <w:rFonts w:ascii="仿宋" w:eastAsia="仿宋" w:hAnsi="仿宋" w:hint="eastAsia"/>
                <w:b w:val="0"/>
                <w:szCs w:val="21"/>
              </w:rPr>
              <w:t>1</w:t>
            </w:r>
            <w:r w:rsidRPr="00AA7E0E">
              <w:rPr>
                <w:rStyle w:val="a5"/>
                <w:rFonts w:ascii="仿宋" w:eastAsia="仿宋" w:hAnsi="仿宋" w:hint="eastAsia"/>
                <w:b w:val="0"/>
                <w:szCs w:val="21"/>
              </w:rPr>
              <w:t>份</w:t>
            </w:r>
          </w:p>
          <w:p w:rsidR="00B41FBC" w:rsidRPr="00AA7E0E" w:rsidRDefault="00D66003" w:rsidP="00A272C4">
            <w:pPr>
              <w:autoSpaceDE w:val="0"/>
              <w:autoSpaceDN w:val="0"/>
              <w:adjustRightInd w:val="0"/>
              <w:spacing w:line="360" w:lineRule="exact"/>
              <w:rPr>
                <w:rFonts w:ascii="仿宋" w:eastAsia="仿宋" w:hAnsi="仿宋"/>
                <w:szCs w:val="21"/>
              </w:rPr>
            </w:pPr>
            <w:r w:rsidRPr="00AA7E0E">
              <w:rPr>
                <w:rStyle w:val="a5"/>
                <w:rFonts w:ascii="仿宋" w:eastAsia="仿宋" w:hAnsi="仿宋" w:hint="eastAsia"/>
                <w:b w:val="0"/>
                <w:szCs w:val="21"/>
              </w:rPr>
              <w:t>2.实物</w:t>
            </w:r>
            <w:r w:rsidR="00327BC8">
              <w:rPr>
                <w:rStyle w:val="a5"/>
                <w:rFonts w:ascii="仿宋" w:eastAsia="仿宋" w:hAnsi="仿宋" w:hint="eastAsia"/>
                <w:b w:val="0"/>
                <w:szCs w:val="21"/>
              </w:rPr>
              <w:t>1</w:t>
            </w:r>
            <w:r w:rsidRPr="00AA7E0E">
              <w:rPr>
                <w:rStyle w:val="a5"/>
                <w:rFonts w:ascii="仿宋" w:eastAsia="仿宋" w:hAnsi="仿宋" w:hint="eastAsia"/>
                <w:b w:val="0"/>
                <w:szCs w:val="21"/>
              </w:rPr>
              <w:t>套</w:t>
            </w:r>
          </w:p>
        </w:tc>
      </w:tr>
      <w:tr w:rsidR="00327BC8" w:rsidRPr="00AA7E0E" w:rsidTr="00D66003">
        <w:tc>
          <w:tcPr>
            <w:tcW w:w="2818" w:type="dxa"/>
            <w:gridSpan w:val="2"/>
            <w:vAlign w:val="center"/>
          </w:tcPr>
          <w:p w:rsidR="00327BC8" w:rsidRPr="00AA7E0E" w:rsidRDefault="00327BC8" w:rsidP="00A272C4">
            <w:pPr>
              <w:spacing w:line="360" w:lineRule="exact"/>
              <w:rPr>
                <w:rFonts w:ascii="仿宋" w:eastAsia="仿宋" w:hAnsi="仿宋"/>
                <w:szCs w:val="21"/>
              </w:rPr>
            </w:pPr>
            <w:r w:rsidRPr="00AA7E0E">
              <w:rPr>
                <w:rFonts w:ascii="仿宋" w:eastAsia="仿宋" w:hAnsi="仿宋" w:hint="eastAsia"/>
                <w:bCs/>
                <w:szCs w:val="21"/>
              </w:rPr>
              <w:t>基于ROS机器人平台的数据处理及控制技术</w:t>
            </w:r>
          </w:p>
        </w:tc>
        <w:tc>
          <w:tcPr>
            <w:tcW w:w="976" w:type="dxa"/>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校级</w:t>
            </w:r>
          </w:p>
        </w:tc>
        <w:tc>
          <w:tcPr>
            <w:tcW w:w="1229" w:type="dxa"/>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各专业</w:t>
            </w:r>
          </w:p>
        </w:tc>
        <w:tc>
          <w:tcPr>
            <w:tcW w:w="867" w:type="dxa"/>
            <w:gridSpan w:val="2"/>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Pr>
                <w:rFonts w:ascii="仿宋" w:eastAsia="仿宋" w:hAnsi="仿宋"/>
                <w:bCs/>
                <w:kern w:val="0"/>
                <w:szCs w:val="21"/>
              </w:rPr>
              <w:t>2-3</w:t>
            </w:r>
            <w:r w:rsidRPr="00AA7E0E">
              <w:rPr>
                <w:rFonts w:ascii="仿宋" w:eastAsia="仿宋" w:hAnsi="仿宋" w:hint="eastAsia"/>
                <w:bCs/>
                <w:kern w:val="0"/>
                <w:szCs w:val="21"/>
              </w:rPr>
              <w:t>人</w:t>
            </w:r>
          </w:p>
        </w:tc>
        <w:tc>
          <w:tcPr>
            <w:tcW w:w="737" w:type="dxa"/>
            <w:gridSpan w:val="3"/>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bCs/>
                <w:kern w:val="0"/>
                <w:szCs w:val="21"/>
              </w:rPr>
              <w:t>1</w:t>
            </w:r>
            <w:r w:rsidRPr="00AA7E0E">
              <w:rPr>
                <w:rFonts w:ascii="仿宋" w:eastAsia="仿宋" w:hAnsi="仿宋" w:hint="eastAsia"/>
                <w:bCs/>
                <w:kern w:val="0"/>
                <w:szCs w:val="21"/>
              </w:rPr>
              <w:t>年</w:t>
            </w:r>
          </w:p>
        </w:tc>
        <w:tc>
          <w:tcPr>
            <w:tcW w:w="987" w:type="dxa"/>
            <w:vAlign w:val="center"/>
          </w:tcPr>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hint="eastAsia"/>
                <w:b w:val="0"/>
                <w:szCs w:val="21"/>
              </w:rPr>
              <w:t>无人车</w:t>
            </w:r>
          </w:p>
        </w:tc>
        <w:tc>
          <w:tcPr>
            <w:tcW w:w="4968" w:type="dxa"/>
            <w:gridSpan w:val="2"/>
            <w:vAlign w:val="center"/>
          </w:tcPr>
          <w:p w:rsidR="00327BC8" w:rsidRPr="00AA7E0E" w:rsidRDefault="00327BC8" w:rsidP="00A272C4">
            <w:pPr>
              <w:spacing w:line="360" w:lineRule="exact"/>
              <w:rPr>
                <w:rStyle w:val="a5"/>
                <w:rFonts w:ascii="仿宋" w:eastAsia="仿宋" w:hAnsi="仿宋"/>
                <w:b w:val="0"/>
                <w:szCs w:val="21"/>
              </w:rPr>
            </w:pPr>
            <w:r w:rsidRPr="00AA7E0E">
              <w:rPr>
                <w:rFonts w:ascii="仿宋" w:eastAsia="仿宋" w:hAnsi="仿宋" w:cs="微软雅黑" w:hint="eastAsia"/>
                <w:bCs/>
                <w:szCs w:val="21"/>
              </w:rPr>
              <w:t>通过对嵌入式和机器人的学研究，自主设计并制作一个具有能读取人体面相，脉搏数据等功能的医疗型服务机器人。</w:t>
            </w:r>
            <w:r w:rsidRPr="00AA7E0E">
              <w:rPr>
                <w:rFonts w:ascii="仿宋" w:eastAsia="仿宋" w:hAnsi="仿宋"/>
                <w:bCs/>
                <w:szCs w:val="21"/>
              </w:rPr>
              <w:t>基于</w:t>
            </w:r>
            <w:r w:rsidR="00EC23ED">
              <w:rPr>
                <w:rFonts w:ascii="仿宋" w:eastAsia="仿宋" w:hAnsi="仿宋" w:hint="eastAsia"/>
                <w:bCs/>
                <w:szCs w:val="21"/>
              </w:rPr>
              <w:t>R</w:t>
            </w:r>
            <w:r w:rsidRPr="00AA7E0E">
              <w:rPr>
                <w:rFonts w:ascii="仿宋" w:eastAsia="仿宋" w:hAnsi="仿宋"/>
                <w:bCs/>
                <w:szCs w:val="21"/>
              </w:rPr>
              <w:t>os平台实现对多方数据流的数据处理，实现对机器人的控制熟识</w:t>
            </w:r>
            <w:r w:rsidR="00EC23ED">
              <w:rPr>
                <w:rFonts w:ascii="仿宋" w:eastAsia="仿宋" w:hAnsi="仿宋" w:hint="eastAsia"/>
                <w:bCs/>
                <w:szCs w:val="21"/>
              </w:rPr>
              <w:t>R</w:t>
            </w:r>
            <w:r w:rsidRPr="00AA7E0E">
              <w:rPr>
                <w:rFonts w:ascii="仿宋" w:eastAsia="仿宋" w:hAnsi="仿宋"/>
                <w:bCs/>
                <w:szCs w:val="21"/>
              </w:rPr>
              <w:t>os的软件开发流程，利用MoveIt构建机器人控制系统，包括运动以及视觉等.</w:t>
            </w:r>
          </w:p>
        </w:tc>
        <w:tc>
          <w:tcPr>
            <w:tcW w:w="1930" w:type="dxa"/>
            <w:vAlign w:val="center"/>
          </w:tcPr>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b w:val="0"/>
                <w:szCs w:val="21"/>
              </w:rPr>
              <w:t>1</w:t>
            </w:r>
            <w:r w:rsidRPr="00AA7E0E">
              <w:rPr>
                <w:rStyle w:val="a5"/>
                <w:rFonts w:ascii="仿宋" w:eastAsia="仿宋" w:hAnsi="仿宋" w:hint="eastAsia"/>
                <w:b w:val="0"/>
                <w:szCs w:val="21"/>
              </w:rPr>
              <w:t>.研究报告</w:t>
            </w:r>
            <w:r>
              <w:rPr>
                <w:rStyle w:val="a5"/>
                <w:rFonts w:ascii="仿宋" w:eastAsia="仿宋" w:hAnsi="仿宋" w:hint="eastAsia"/>
                <w:b w:val="0"/>
                <w:szCs w:val="21"/>
              </w:rPr>
              <w:t>1</w:t>
            </w:r>
            <w:r w:rsidRPr="00AA7E0E">
              <w:rPr>
                <w:rStyle w:val="a5"/>
                <w:rFonts w:ascii="仿宋" w:eastAsia="仿宋" w:hAnsi="仿宋" w:hint="eastAsia"/>
                <w:b w:val="0"/>
                <w:szCs w:val="21"/>
              </w:rPr>
              <w:t>份</w:t>
            </w:r>
          </w:p>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Style w:val="a5"/>
                <w:rFonts w:ascii="仿宋" w:eastAsia="仿宋" w:hAnsi="仿宋" w:hint="eastAsia"/>
                <w:b w:val="0"/>
                <w:szCs w:val="21"/>
              </w:rPr>
              <w:t>2.实物</w:t>
            </w:r>
            <w:r>
              <w:rPr>
                <w:rStyle w:val="a5"/>
                <w:rFonts w:ascii="仿宋" w:eastAsia="仿宋" w:hAnsi="仿宋" w:hint="eastAsia"/>
                <w:b w:val="0"/>
                <w:szCs w:val="21"/>
              </w:rPr>
              <w:t>1</w:t>
            </w:r>
            <w:r w:rsidRPr="00AA7E0E">
              <w:rPr>
                <w:rStyle w:val="a5"/>
                <w:rFonts w:ascii="仿宋" w:eastAsia="仿宋" w:hAnsi="仿宋" w:hint="eastAsia"/>
                <w:b w:val="0"/>
                <w:szCs w:val="21"/>
              </w:rPr>
              <w:t>套</w:t>
            </w:r>
          </w:p>
        </w:tc>
      </w:tr>
      <w:tr w:rsidR="00327BC8" w:rsidRPr="00AA7E0E" w:rsidTr="00D66003">
        <w:tc>
          <w:tcPr>
            <w:tcW w:w="2818" w:type="dxa"/>
            <w:gridSpan w:val="2"/>
            <w:vAlign w:val="center"/>
          </w:tcPr>
          <w:p w:rsidR="00327BC8" w:rsidRPr="00AA7E0E" w:rsidRDefault="00327BC8" w:rsidP="00A272C4">
            <w:pPr>
              <w:autoSpaceDE w:val="0"/>
              <w:autoSpaceDN w:val="0"/>
              <w:adjustRightInd w:val="0"/>
              <w:snapToGrid w:val="0"/>
              <w:spacing w:line="360" w:lineRule="exact"/>
              <w:rPr>
                <w:rFonts w:ascii="仿宋" w:eastAsia="仿宋" w:hAnsi="仿宋"/>
                <w:szCs w:val="21"/>
              </w:rPr>
            </w:pPr>
            <w:r w:rsidRPr="00AA7E0E">
              <w:rPr>
                <w:rFonts w:ascii="仿宋" w:eastAsia="仿宋" w:hAnsi="仿宋" w:hint="eastAsia"/>
                <w:szCs w:val="21"/>
              </w:rPr>
              <w:t>基于B/S架构的实验室信息统计管理系统</w:t>
            </w:r>
          </w:p>
        </w:tc>
        <w:tc>
          <w:tcPr>
            <w:tcW w:w="976" w:type="dxa"/>
            <w:vAlign w:val="center"/>
          </w:tcPr>
          <w:p w:rsidR="00327BC8" w:rsidRPr="00AA7E0E" w:rsidRDefault="00327BC8" w:rsidP="00A272C4">
            <w:pPr>
              <w:autoSpaceDE w:val="0"/>
              <w:autoSpaceDN w:val="0"/>
              <w:adjustRightInd w:val="0"/>
              <w:snapToGrid w:val="0"/>
              <w:spacing w:line="360" w:lineRule="exact"/>
              <w:rPr>
                <w:rFonts w:ascii="仿宋" w:eastAsia="仿宋" w:hAnsi="仿宋"/>
                <w:bCs/>
                <w:kern w:val="0"/>
                <w:szCs w:val="21"/>
              </w:rPr>
            </w:pPr>
            <w:r w:rsidRPr="00AA7E0E">
              <w:rPr>
                <w:rFonts w:ascii="仿宋" w:eastAsia="仿宋" w:hAnsi="仿宋" w:hint="eastAsia"/>
                <w:bCs/>
                <w:kern w:val="0"/>
                <w:szCs w:val="21"/>
              </w:rPr>
              <w:t>校级</w:t>
            </w:r>
          </w:p>
        </w:tc>
        <w:tc>
          <w:tcPr>
            <w:tcW w:w="1229" w:type="dxa"/>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各专业</w:t>
            </w:r>
          </w:p>
        </w:tc>
        <w:tc>
          <w:tcPr>
            <w:tcW w:w="867" w:type="dxa"/>
            <w:gridSpan w:val="2"/>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3-5人</w:t>
            </w:r>
          </w:p>
        </w:tc>
        <w:tc>
          <w:tcPr>
            <w:tcW w:w="737" w:type="dxa"/>
            <w:gridSpan w:val="3"/>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bCs/>
                <w:kern w:val="0"/>
                <w:szCs w:val="21"/>
              </w:rPr>
              <w:t>1</w:t>
            </w:r>
            <w:r w:rsidRPr="00AA7E0E">
              <w:rPr>
                <w:rFonts w:ascii="仿宋" w:eastAsia="仿宋" w:hAnsi="仿宋" w:hint="eastAsia"/>
                <w:bCs/>
                <w:kern w:val="0"/>
                <w:szCs w:val="21"/>
              </w:rPr>
              <w:t>年</w:t>
            </w:r>
          </w:p>
        </w:tc>
        <w:tc>
          <w:tcPr>
            <w:tcW w:w="987" w:type="dxa"/>
            <w:vAlign w:val="center"/>
          </w:tcPr>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hint="eastAsia"/>
                <w:b w:val="0"/>
                <w:szCs w:val="21"/>
              </w:rPr>
              <w:t>无人车</w:t>
            </w:r>
          </w:p>
        </w:tc>
        <w:tc>
          <w:tcPr>
            <w:tcW w:w="4968" w:type="dxa"/>
            <w:gridSpan w:val="2"/>
            <w:vAlign w:val="center"/>
          </w:tcPr>
          <w:p w:rsidR="00327BC8" w:rsidRPr="00AA7E0E" w:rsidRDefault="00327BC8" w:rsidP="00A272C4">
            <w:pPr>
              <w:autoSpaceDE w:val="0"/>
              <w:autoSpaceDN w:val="0"/>
              <w:adjustRightInd w:val="0"/>
              <w:snapToGrid w:val="0"/>
              <w:spacing w:line="360" w:lineRule="exact"/>
              <w:rPr>
                <w:rFonts w:ascii="仿宋" w:eastAsia="仿宋" w:hAnsi="仿宋"/>
                <w:szCs w:val="21"/>
              </w:rPr>
            </w:pPr>
            <w:r w:rsidRPr="00AA7E0E">
              <w:rPr>
                <w:rFonts w:ascii="仿宋" w:eastAsia="仿宋" w:hAnsi="仿宋" w:hint="eastAsia"/>
                <w:bCs/>
                <w:szCs w:val="21"/>
              </w:rPr>
              <w:t>该项目以数据库应用和应用软件编写为中心，分析实验室需要的软件环境和业务逻辑，编写适合学校实验室内部使用和应用的软件，提供项目管理，人员信息统计，比赛情况，获奖情况以及报账内容、报账明细等数据。同时提供移动应用，桌面应用交互方式，便于直接管理和查看实验室信息，方便管理人员的统筹规划、项目实施人员的及时反馈和整理，实现数据的持久化。</w:t>
            </w:r>
          </w:p>
        </w:tc>
        <w:tc>
          <w:tcPr>
            <w:tcW w:w="1930" w:type="dxa"/>
            <w:vAlign w:val="center"/>
          </w:tcPr>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b w:val="0"/>
                <w:szCs w:val="21"/>
              </w:rPr>
              <w:t>1</w:t>
            </w:r>
            <w:r w:rsidRPr="00AA7E0E">
              <w:rPr>
                <w:rStyle w:val="a5"/>
                <w:rFonts w:ascii="仿宋" w:eastAsia="仿宋" w:hAnsi="仿宋" w:hint="eastAsia"/>
                <w:b w:val="0"/>
                <w:szCs w:val="21"/>
              </w:rPr>
              <w:t>.研究报告</w:t>
            </w:r>
            <w:r>
              <w:rPr>
                <w:rStyle w:val="a5"/>
                <w:rFonts w:ascii="仿宋" w:eastAsia="仿宋" w:hAnsi="仿宋" w:hint="eastAsia"/>
                <w:b w:val="0"/>
                <w:szCs w:val="21"/>
              </w:rPr>
              <w:t>1</w:t>
            </w:r>
            <w:r w:rsidRPr="00AA7E0E">
              <w:rPr>
                <w:rStyle w:val="a5"/>
                <w:rFonts w:ascii="仿宋" w:eastAsia="仿宋" w:hAnsi="仿宋" w:hint="eastAsia"/>
                <w:b w:val="0"/>
                <w:szCs w:val="21"/>
              </w:rPr>
              <w:t>份</w:t>
            </w:r>
          </w:p>
          <w:p w:rsidR="00327BC8" w:rsidRPr="00AA7E0E" w:rsidRDefault="00327BC8" w:rsidP="00A272C4">
            <w:pPr>
              <w:autoSpaceDE w:val="0"/>
              <w:autoSpaceDN w:val="0"/>
              <w:adjustRightInd w:val="0"/>
              <w:spacing w:line="360" w:lineRule="exact"/>
              <w:rPr>
                <w:rFonts w:ascii="仿宋" w:eastAsia="仿宋" w:hAnsi="仿宋"/>
                <w:szCs w:val="21"/>
              </w:rPr>
            </w:pPr>
            <w:r w:rsidRPr="00AA7E0E">
              <w:rPr>
                <w:rStyle w:val="a5"/>
                <w:rFonts w:ascii="仿宋" w:eastAsia="仿宋" w:hAnsi="仿宋" w:hint="eastAsia"/>
                <w:b w:val="0"/>
                <w:szCs w:val="21"/>
              </w:rPr>
              <w:t>2.实物</w:t>
            </w:r>
            <w:r w:rsidR="00EC23ED" w:rsidRPr="00AA7E0E">
              <w:rPr>
                <w:rStyle w:val="a5"/>
                <w:rFonts w:ascii="仿宋" w:eastAsia="仿宋" w:hAnsi="仿宋" w:hint="eastAsia"/>
                <w:b w:val="0"/>
                <w:szCs w:val="21"/>
              </w:rPr>
              <w:t>/系统</w:t>
            </w:r>
            <w:r>
              <w:rPr>
                <w:rStyle w:val="a5"/>
                <w:rFonts w:ascii="仿宋" w:eastAsia="仿宋" w:hAnsi="仿宋" w:hint="eastAsia"/>
                <w:b w:val="0"/>
                <w:szCs w:val="21"/>
              </w:rPr>
              <w:t>1</w:t>
            </w:r>
            <w:r w:rsidRPr="00AA7E0E">
              <w:rPr>
                <w:rStyle w:val="a5"/>
                <w:rFonts w:ascii="仿宋" w:eastAsia="仿宋" w:hAnsi="仿宋" w:hint="eastAsia"/>
                <w:b w:val="0"/>
                <w:szCs w:val="21"/>
              </w:rPr>
              <w:t>套</w:t>
            </w:r>
          </w:p>
        </w:tc>
      </w:tr>
      <w:tr w:rsidR="00327BC8" w:rsidRPr="00AA7E0E" w:rsidTr="00D66003">
        <w:tc>
          <w:tcPr>
            <w:tcW w:w="2818" w:type="dxa"/>
            <w:gridSpan w:val="2"/>
            <w:vAlign w:val="center"/>
          </w:tcPr>
          <w:p w:rsidR="00327BC8" w:rsidRPr="00AA7E0E" w:rsidRDefault="00327BC8" w:rsidP="00A272C4">
            <w:pPr>
              <w:spacing w:line="360" w:lineRule="exact"/>
              <w:rPr>
                <w:rFonts w:ascii="仿宋" w:eastAsia="仿宋" w:hAnsi="仿宋"/>
                <w:szCs w:val="21"/>
              </w:rPr>
            </w:pPr>
            <w:r w:rsidRPr="00AA7E0E">
              <w:rPr>
                <w:rFonts w:ascii="仿宋" w:eastAsia="仿宋" w:hAnsi="仿宋" w:hint="eastAsia"/>
                <w:szCs w:val="21"/>
              </w:rPr>
              <w:t>基于Leap Motion的手势机械臂</w:t>
            </w:r>
          </w:p>
        </w:tc>
        <w:tc>
          <w:tcPr>
            <w:tcW w:w="976" w:type="dxa"/>
            <w:vAlign w:val="center"/>
          </w:tcPr>
          <w:p w:rsidR="00327BC8" w:rsidRPr="00AA7E0E" w:rsidRDefault="00327BC8" w:rsidP="00A272C4">
            <w:pPr>
              <w:autoSpaceDE w:val="0"/>
              <w:autoSpaceDN w:val="0"/>
              <w:adjustRightInd w:val="0"/>
              <w:snapToGrid w:val="0"/>
              <w:spacing w:line="360" w:lineRule="exact"/>
              <w:rPr>
                <w:rFonts w:ascii="仿宋" w:eastAsia="仿宋" w:hAnsi="仿宋"/>
                <w:bCs/>
                <w:kern w:val="0"/>
                <w:szCs w:val="21"/>
              </w:rPr>
            </w:pPr>
            <w:r w:rsidRPr="00AA7E0E">
              <w:rPr>
                <w:rFonts w:ascii="仿宋" w:eastAsia="仿宋" w:hAnsi="仿宋" w:hint="eastAsia"/>
                <w:bCs/>
                <w:kern w:val="0"/>
                <w:szCs w:val="21"/>
              </w:rPr>
              <w:t>校级</w:t>
            </w:r>
          </w:p>
        </w:tc>
        <w:tc>
          <w:tcPr>
            <w:tcW w:w="1229" w:type="dxa"/>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各专业</w:t>
            </w:r>
          </w:p>
        </w:tc>
        <w:tc>
          <w:tcPr>
            <w:tcW w:w="867" w:type="dxa"/>
            <w:gridSpan w:val="2"/>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2-</w:t>
            </w:r>
            <w:r w:rsidRPr="00AA7E0E">
              <w:rPr>
                <w:rFonts w:ascii="仿宋" w:eastAsia="仿宋" w:hAnsi="仿宋"/>
                <w:bCs/>
                <w:kern w:val="0"/>
                <w:szCs w:val="21"/>
              </w:rPr>
              <w:t>5</w:t>
            </w:r>
            <w:r w:rsidRPr="00AA7E0E">
              <w:rPr>
                <w:rFonts w:ascii="仿宋" w:eastAsia="仿宋" w:hAnsi="仿宋" w:hint="eastAsia"/>
                <w:bCs/>
                <w:kern w:val="0"/>
                <w:szCs w:val="21"/>
              </w:rPr>
              <w:t>人</w:t>
            </w:r>
          </w:p>
        </w:tc>
        <w:tc>
          <w:tcPr>
            <w:tcW w:w="737" w:type="dxa"/>
            <w:gridSpan w:val="3"/>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bCs/>
                <w:kern w:val="0"/>
                <w:szCs w:val="21"/>
              </w:rPr>
              <w:t>1</w:t>
            </w:r>
            <w:r w:rsidRPr="00AA7E0E">
              <w:rPr>
                <w:rFonts w:ascii="仿宋" w:eastAsia="仿宋" w:hAnsi="仿宋" w:hint="eastAsia"/>
                <w:bCs/>
                <w:kern w:val="0"/>
                <w:szCs w:val="21"/>
              </w:rPr>
              <w:t>年</w:t>
            </w:r>
          </w:p>
        </w:tc>
        <w:tc>
          <w:tcPr>
            <w:tcW w:w="987" w:type="dxa"/>
            <w:vAlign w:val="center"/>
          </w:tcPr>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hint="eastAsia"/>
                <w:b w:val="0"/>
                <w:szCs w:val="21"/>
              </w:rPr>
              <w:t>无人车</w:t>
            </w:r>
          </w:p>
        </w:tc>
        <w:tc>
          <w:tcPr>
            <w:tcW w:w="4968" w:type="dxa"/>
            <w:gridSpan w:val="2"/>
            <w:vAlign w:val="center"/>
          </w:tcPr>
          <w:p w:rsidR="00327BC8" w:rsidRPr="00AA7E0E" w:rsidRDefault="00327BC8" w:rsidP="00A272C4">
            <w:pPr>
              <w:spacing w:line="360" w:lineRule="exact"/>
              <w:rPr>
                <w:rFonts w:ascii="仿宋" w:eastAsia="仿宋" w:hAnsi="仿宋"/>
                <w:szCs w:val="21"/>
              </w:rPr>
            </w:pPr>
            <w:r w:rsidRPr="00AA7E0E">
              <w:rPr>
                <w:rFonts w:ascii="仿宋" w:eastAsia="仿宋" w:hAnsi="仿宋" w:hint="eastAsia"/>
                <w:szCs w:val="21"/>
              </w:rPr>
              <w:t>操纵者可以通过手势对机械臂进行控制，使机械臂能够模仿操纵者的手势动作。</w:t>
            </w:r>
          </w:p>
        </w:tc>
        <w:tc>
          <w:tcPr>
            <w:tcW w:w="1930" w:type="dxa"/>
            <w:vAlign w:val="center"/>
          </w:tcPr>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b w:val="0"/>
                <w:szCs w:val="21"/>
              </w:rPr>
              <w:t>1</w:t>
            </w:r>
            <w:r w:rsidRPr="00AA7E0E">
              <w:rPr>
                <w:rStyle w:val="a5"/>
                <w:rFonts w:ascii="仿宋" w:eastAsia="仿宋" w:hAnsi="仿宋" w:hint="eastAsia"/>
                <w:b w:val="0"/>
                <w:szCs w:val="21"/>
              </w:rPr>
              <w:t>.研究报告</w:t>
            </w:r>
            <w:r>
              <w:rPr>
                <w:rStyle w:val="a5"/>
                <w:rFonts w:ascii="仿宋" w:eastAsia="仿宋" w:hAnsi="仿宋" w:hint="eastAsia"/>
                <w:b w:val="0"/>
                <w:szCs w:val="21"/>
              </w:rPr>
              <w:t>1</w:t>
            </w:r>
            <w:r w:rsidRPr="00AA7E0E">
              <w:rPr>
                <w:rStyle w:val="a5"/>
                <w:rFonts w:ascii="仿宋" w:eastAsia="仿宋" w:hAnsi="仿宋" w:hint="eastAsia"/>
                <w:b w:val="0"/>
                <w:szCs w:val="21"/>
              </w:rPr>
              <w:t>份</w:t>
            </w:r>
          </w:p>
          <w:p w:rsidR="00327BC8" w:rsidRPr="00AA7E0E" w:rsidRDefault="00327BC8" w:rsidP="00A272C4">
            <w:pPr>
              <w:autoSpaceDE w:val="0"/>
              <w:autoSpaceDN w:val="0"/>
              <w:adjustRightInd w:val="0"/>
              <w:spacing w:line="360" w:lineRule="exact"/>
              <w:rPr>
                <w:rFonts w:ascii="仿宋" w:eastAsia="仿宋" w:hAnsi="仿宋"/>
                <w:szCs w:val="21"/>
              </w:rPr>
            </w:pPr>
            <w:r w:rsidRPr="00AA7E0E">
              <w:rPr>
                <w:rStyle w:val="a5"/>
                <w:rFonts w:ascii="仿宋" w:eastAsia="仿宋" w:hAnsi="仿宋" w:hint="eastAsia"/>
                <w:b w:val="0"/>
                <w:szCs w:val="21"/>
              </w:rPr>
              <w:t>2.实物</w:t>
            </w:r>
            <w:r>
              <w:rPr>
                <w:rStyle w:val="a5"/>
                <w:rFonts w:ascii="仿宋" w:eastAsia="仿宋" w:hAnsi="仿宋" w:hint="eastAsia"/>
                <w:b w:val="0"/>
                <w:szCs w:val="21"/>
              </w:rPr>
              <w:t>1</w:t>
            </w:r>
            <w:r w:rsidRPr="00AA7E0E">
              <w:rPr>
                <w:rStyle w:val="a5"/>
                <w:rFonts w:ascii="仿宋" w:eastAsia="仿宋" w:hAnsi="仿宋" w:hint="eastAsia"/>
                <w:b w:val="0"/>
                <w:szCs w:val="21"/>
              </w:rPr>
              <w:t>套</w:t>
            </w:r>
          </w:p>
        </w:tc>
      </w:tr>
      <w:tr w:rsidR="00327BC8" w:rsidRPr="00AA7E0E" w:rsidTr="00D66003">
        <w:tc>
          <w:tcPr>
            <w:tcW w:w="2818" w:type="dxa"/>
            <w:gridSpan w:val="2"/>
            <w:vAlign w:val="center"/>
          </w:tcPr>
          <w:p w:rsidR="00327BC8" w:rsidRPr="00AA7E0E" w:rsidRDefault="00327BC8" w:rsidP="00A272C4">
            <w:pPr>
              <w:spacing w:line="360" w:lineRule="exact"/>
              <w:rPr>
                <w:rFonts w:ascii="仿宋" w:eastAsia="仿宋" w:hAnsi="仿宋"/>
                <w:szCs w:val="21"/>
              </w:rPr>
            </w:pPr>
            <w:r w:rsidRPr="00AA7E0E">
              <w:rPr>
                <w:rFonts w:ascii="仿宋" w:eastAsia="仿宋" w:hAnsi="仿宋" w:hint="eastAsia"/>
                <w:szCs w:val="21"/>
              </w:rPr>
              <w:lastRenderedPageBreak/>
              <w:t>基于51单片机的两轮自平衡小车</w:t>
            </w:r>
          </w:p>
        </w:tc>
        <w:tc>
          <w:tcPr>
            <w:tcW w:w="976" w:type="dxa"/>
            <w:vAlign w:val="center"/>
          </w:tcPr>
          <w:p w:rsidR="00327BC8" w:rsidRPr="00AA7E0E" w:rsidRDefault="00327BC8" w:rsidP="00A272C4">
            <w:pPr>
              <w:autoSpaceDE w:val="0"/>
              <w:autoSpaceDN w:val="0"/>
              <w:adjustRightInd w:val="0"/>
              <w:snapToGrid w:val="0"/>
              <w:spacing w:line="360" w:lineRule="exact"/>
              <w:rPr>
                <w:rFonts w:ascii="仿宋" w:eastAsia="仿宋" w:hAnsi="仿宋"/>
                <w:bCs/>
                <w:kern w:val="0"/>
                <w:szCs w:val="21"/>
              </w:rPr>
            </w:pPr>
            <w:r w:rsidRPr="00AA7E0E">
              <w:rPr>
                <w:rFonts w:ascii="仿宋" w:eastAsia="仿宋" w:hAnsi="仿宋" w:hint="eastAsia"/>
                <w:bCs/>
                <w:kern w:val="0"/>
                <w:szCs w:val="21"/>
              </w:rPr>
              <w:t>校级</w:t>
            </w:r>
          </w:p>
        </w:tc>
        <w:tc>
          <w:tcPr>
            <w:tcW w:w="1229" w:type="dxa"/>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各专业</w:t>
            </w:r>
          </w:p>
        </w:tc>
        <w:tc>
          <w:tcPr>
            <w:tcW w:w="867" w:type="dxa"/>
            <w:gridSpan w:val="2"/>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2-3人</w:t>
            </w:r>
          </w:p>
        </w:tc>
        <w:tc>
          <w:tcPr>
            <w:tcW w:w="737" w:type="dxa"/>
            <w:gridSpan w:val="3"/>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bCs/>
                <w:kern w:val="0"/>
                <w:szCs w:val="21"/>
              </w:rPr>
              <w:t>1</w:t>
            </w:r>
            <w:r w:rsidRPr="00AA7E0E">
              <w:rPr>
                <w:rFonts w:ascii="仿宋" w:eastAsia="仿宋" w:hAnsi="仿宋" w:hint="eastAsia"/>
                <w:bCs/>
                <w:kern w:val="0"/>
                <w:szCs w:val="21"/>
              </w:rPr>
              <w:t>年</w:t>
            </w:r>
          </w:p>
        </w:tc>
        <w:tc>
          <w:tcPr>
            <w:tcW w:w="987" w:type="dxa"/>
            <w:vAlign w:val="center"/>
          </w:tcPr>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hint="eastAsia"/>
                <w:b w:val="0"/>
                <w:szCs w:val="21"/>
              </w:rPr>
              <w:t>无人车</w:t>
            </w:r>
          </w:p>
        </w:tc>
        <w:tc>
          <w:tcPr>
            <w:tcW w:w="4968" w:type="dxa"/>
            <w:gridSpan w:val="2"/>
            <w:vAlign w:val="center"/>
          </w:tcPr>
          <w:p w:rsidR="00327BC8" w:rsidRPr="00AA7E0E" w:rsidRDefault="00327BC8" w:rsidP="00A272C4">
            <w:pPr>
              <w:spacing w:line="360" w:lineRule="exact"/>
              <w:rPr>
                <w:rFonts w:ascii="仿宋" w:eastAsia="仿宋" w:hAnsi="仿宋"/>
                <w:szCs w:val="21"/>
              </w:rPr>
            </w:pPr>
            <w:r w:rsidRPr="00AA7E0E">
              <w:rPr>
                <w:rFonts w:ascii="仿宋" w:eastAsia="仿宋" w:hAnsi="仿宋" w:cs="宋体" w:hint="eastAsia"/>
                <w:kern w:val="0"/>
                <w:szCs w:val="21"/>
              </w:rPr>
              <w:t>平衡</w:t>
            </w:r>
            <w:r w:rsidRPr="00AA7E0E">
              <w:rPr>
                <w:rFonts w:ascii="仿宋" w:eastAsia="仿宋" w:hAnsi="仿宋" w:cs="宋体"/>
                <w:kern w:val="0"/>
                <w:szCs w:val="21"/>
              </w:rPr>
              <w:t>小车的硬件主要有以</w:t>
            </w:r>
            <w:r w:rsidRPr="00AA7E0E">
              <w:rPr>
                <w:rFonts w:ascii="仿宋" w:eastAsia="仿宋" w:hAnsi="仿宋" w:cs="宋体" w:hint="eastAsia"/>
                <w:kern w:val="0"/>
                <w:szCs w:val="21"/>
              </w:rPr>
              <w:t>51单片机</w:t>
            </w:r>
            <w:r w:rsidRPr="00AA7E0E">
              <w:rPr>
                <w:rFonts w:ascii="仿宋" w:eastAsia="仿宋" w:hAnsi="仿宋" w:cs="宋体"/>
                <w:kern w:val="0"/>
                <w:szCs w:val="21"/>
              </w:rPr>
              <w:t>作为核心的主控器部分、</w:t>
            </w:r>
            <w:r w:rsidRPr="00AA7E0E">
              <w:rPr>
                <w:rFonts w:ascii="仿宋" w:eastAsia="仿宋" w:hAnsi="仿宋" w:cs="宋体" w:hint="eastAsia"/>
                <w:kern w:val="0"/>
                <w:szCs w:val="21"/>
              </w:rPr>
              <w:t>姿态传感部分、</w:t>
            </w:r>
            <w:r w:rsidRPr="00AA7E0E">
              <w:rPr>
                <w:rFonts w:ascii="仿宋" w:eastAsia="仿宋" w:hAnsi="仿宋" w:cs="宋体"/>
                <w:kern w:val="0"/>
                <w:szCs w:val="21"/>
              </w:rPr>
              <w:t>电机驱动部分。</w:t>
            </w:r>
            <w:r w:rsidRPr="00AA7E0E">
              <w:rPr>
                <w:rFonts w:ascii="仿宋" w:eastAsia="仿宋" w:hAnsi="仿宋" w:cs="宋体" w:hint="eastAsia"/>
                <w:kern w:val="0"/>
                <w:szCs w:val="21"/>
              </w:rPr>
              <w:t>本方案以（STC）IAP15W4K61S4单片机作为主控芯片，由姿态传感器采集车体的姿态信息，将采集的信息传输到主控芯片，由电机驱动部分调整保持平衡姿态。通过蓝牙模块使得小车可以与蓝牙遥控系统对应，通过手机app控制小车的运动信息。</w:t>
            </w:r>
          </w:p>
        </w:tc>
        <w:tc>
          <w:tcPr>
            <w:tcW w:w="1930" w:type="dxa"/>
            <w:vAlign w:val="center"/>
          </w:tcPr>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b w:val="0"/>
                <w:szCs w:val="21"/>
              </w:rPr>
              <w:t>1</w:t>
            </w:r>
            <w:r w:rsidRPr="00AA7E0E">
              <w:rPr>
                <w:rStyle w:val="a5"/>
                <w:rFonts w:ascii="仿宋" w:eastAsia="仿宋" w:hAnsi="仿宋" w:hint="eastAsia"/>
                <w:b w:val="0"/>
                <w:szCs w:val="21"/>
              </w:rPr>
              <w:t>.研究报告</w:t>
            </w:r>
            <w:r>
              <w:rPr>
                <w:rStyle w:val="a5"/>
                <w:rFonts w:ascii="仿宋" w:eastAsia="仿宋" w:hAnsi="仿宋" w:hint="eastAsia"/>
                <w:b w:val="0"/>
                <w:szCs w:val="21"/>
              </w:rPr>
              <w:t>1</w:t>
            </w:r>
            <w:r w:rsidRPr="00AA7E0E">
              <w:rPr>
                <w:rStyle w:val="a5"/>
                <w:rFonts w:ascii="仿宋" w:eastAsia="仿宋" w:hAnsi="仿宋" w:hint="eastAsia"/>
                <w:b w:val="0"/>
                <w:szCs w:val="21"/>
              </w:rPr>
              <w:t>份</w:t>
            </w:r>
          </w:p>
          <w:p w:rsidR="00327BC8" w:rsidRPr="00AA7E0E" w:rsidRDefault="00327BC8" w:rsidP="00A272C4">
            <w:pPr>
              <w:autoSpaceDE w:val="0"/>
              <w:autoSpaceDN w:val="0"/>
              <w:adjustRightInd w:val="0"/>
              <w:spacing w:line="360" w:lineRule="exact"/>
              <w:rPr>
                <w:rFonts w:ascii="仿宋" w:eastAsia="仿宋" w:hAnsi="仿宋"/>
                <w:szCs w:val="21"/>
              </w:rPr>
            </w:pPr>
            <w:r w:rsidRPr="00AA7E0E">
              <w:rPr>
                <w:rStyle w:val="a5"/>
                <w:rFonts w:ascii="仿宋" w:eastAsia="仿宋" w:hAnsi="仿宋" w:hint="eastAsia"/>
                <w:b w:val="0"/>
                <w:szCs w:val="21"/>
              </w:rPr>
              <w:t>2.实物</w:t>
            </w:r>
            <w:r>
              <w:rPr>
                <w:rStyle w:val="a5"/>
                <w:rFonts w:ascii="仿宋" w:eastAsia="仿宋" w:hAnsi="仿宋" w:hint="eastAsia"/>
                <w:b w:val="0"/>
                <w:szCs w:val="21"/>
              </w:rPr>
              <w:t>1</w:t>
            </w:r>
            <w:r w:rsidRPr="00AA7E0E">
              <w:rPr>
                <w:rStyle w:val="a5"/>
                <w:rFonts w:ascii="仿宋" w:eastAsia="仿宋" w:hAnsi="仿宋" w:hint="eastAsia"/>
                <w:b w:val="0"/>
                <w:szCs w:val="21"/>
              </w:rPr>
              <w:t>套</w:t>
            </w:r>
          </w:p>
        </w:tc>
      </w:tr>
      <w:tr w:rsidR="00327BC8" w:rsidRPr="00AA7E0E" w:rsidTr="00D66003">
        <w:tc>
          <w:tcPr>
            <w:tcW w:w="2818" w:type="dxa"/>
            <w:gridSpan w:val="2"/>
            <w:vAlign w:val="center"/>
          </w:tcPr>
          <w:p w:rsidR="00327BC8" w:rsidRPr="00AA7E0E" w:rsidRDefault="00327BC8" w:rsidP="00A272C4">
            <w:pPr>
              <w:spacing w:line="360" w:lineRule="exact"/>
              <w:rPr>
                <w:rFonts w:ascii="仿宋" w:eastAsia="仿宋" w:hAnsi="仿宋"/>
                <w:szCs w:val="21"/>
              </w:rPr>
            </w:pPr>
            <w:r w:rsidRPr="00AA7E0E">
              <w:rPr>
                <w:rFonts w:ascii="仿宋" w:eastAsia="仿宋" w:hAnsi="仿宋" w:hint="eastAsia"/>
                <w:bCs/>
                <w:szCs w:val="21"/>
              </w:rPr>
              <w:t>可智能遥控的勘探小车</w:t>
            </w:r>
          </w:p>
        </w:tc>
        <w:tc>
          <w:tcPr>
            <w:tcW w:w="976" w:type="dxa"/>
            <w:vAlign w:val="center"/>
          </w:tcPr>
          <w:p w:rsidR="00327BC8" w:rsidRPr="00AA7E0E" w:rsidRDefault="00327BC8" w:rsidP="00A272C4">
            <w:pPr>
              <w:autoSpaceDE w:val="0"/>
              <w:autoSpaceDN w:val="0"/>
              <w:adjustRightInd w:val="0"/>
              <w:snapToGrid w:val="0"/>
              <w:spacing w:line="360" w:lineRule="exact"/>
              <w:rPr>
                <w:rFonts w:ascii="仿宋" w:eastAsia="仿宋" w:hAnsi="仿宋"/>
                <w:bCs/>
                <w:kern w:val="0"/>
                <w:szCs w:val="21"/>
              </w:rPr>
            </w:pPr>
            <w:r w:rsidRPr="00AA7E0E">
              <w:rPr>
                <w:rFonts w:ascii="仿宋" w:eastAsia="仿宋" w:hAnsi="仿宋" w:hint="eastAsia"/>
                <w:bCs/>
                <w:kern w:val="0"/>
                <w:szCs w:val="21"/>
              </w:rPr>
              <w:t>校级</w:t>
            </w:r>
          </w:p>
        </w:tc>
        <w:tc>
          <w:tcPr>
            <w:tcW w:w="1229" w:type="dxa"/>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各专业</w:t>
            </w:r>
          </w:p>
        </w:tc>
        <w:tc>
          <w:tcPr>
            <w:tcW w:w="867" w:type="dxa"/>
            <w:gridSpan w:val="2"/>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2-3人</w:t>
            </w:r>
          </w:p>
        </w:tc>
        <w:tc>
          <w:tcPr>
            <w:tcW w:w="737" w:type="dxa"/>
            <w:gridSpan w:val="3"/>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bCs/>
                <w:kern w:val="0"/>
                <w:szCs w:val="21"/>
              </w:rPr>
              <w:t>1</w:t>
            </w:r>
            <w:r w:rsidRPr="00AA7E0E">
              <w:rPr>
                <w:rFonts w:ascii="仿宋" w:eastAsia="仿宋" w:hAnsi="仿宋" w:hint="eastAsia"/>
                <w:bCs/>
                <w:kern w:val="0"/>
                <w:szCs w:val="21"/>
              </w:rPr>
              <w:t>年</w:t>
            </w:r>
          </w:p>
        </w:tc>
        <w:tc>
          <w:tcPr>
            <w:tcW w:w="987" w:type="dxa"/>
            <w:vAlign w:val="center"/>
          </w:tcPr>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hint="eastAsia"/>
                <w:b w:val="0"/>
                <w:szCs w:val="21"/>
              </w:rPr>
              <w:t>无人车</w:t>
            </w:r>
          </w:p>
        </w:tc>
        <w:tc>
          <w:tcPr>
            <w:tcW w:w="4968" w:type="dxa"/>
            <w:gridSpan w:val="2"/>
            <w:vAlign w:val="center"/>
          </w:tcPr>
          <w:p w:rsidR="00327BC8" w:rsidRPr="00AA7E0E" w:rsidRDefault="00327BC8" w:rsidP="00A272C4">
            <w:pPr>
              <w:spacing w:line="360" w:lineRule="exact"/>
              <w:rPr>
                <w:rFonts w:ascii="仿宋" w:eastAsia="仿宋" w:hAnsi="仿宋"/>
                <w:szCs w:val="21"/>
              </w:rPr>
            </w:pPr>
            <w:r w:rsidRPr="00AA7E0E">
              <w:rPr>
                <w:rFonts w:ascii="仿宋" w:eastAsia="仿宋" w:hAnsi="仿宋" w:hint="eastAsia"/>
                <w:szCs w:val="21"/>
              </w:rPr>
              <w:t>做出一台自动循迹避障的小车，并且能够根据所拐弯的大小，自动调整转速。并且小车可通过手机wifi等信号发射器遥控。小车车身搭载摄像头，可实时传输小车前方图像。</w:t>
            </w:r>
          </w:p>
        </w:tc>
        <w:tc>
          <w:tcPr>
            <w:tcW w:w="1930" w:type="dxa"/>
            <w:vAlign w:val="center"/>
          </w:tcPr>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b w:val="0"/>
                <w:szCs w:val="21"/>
              </w:rPr>
              <w:t>1</w:t>
            </w:r>
            <w:r w:rsidRPr="00AA7E0E">
              <w:rPr>
                <w:rStyle w:val="a5"/>
                <w:rFonts w:ascii="仿宋" w:eastAsia="仿宋" w:hAnsi="仿宋" w:hint="eastAsia"/>
                <w:b w:val="0"/>
                <w:szCs w:val="21"/>
              </w:rPr>
              <w:t>.研究报告</w:t>
            </w:r>
            <w:r>
              <w:rPr>
                <w:rStyle w:val="a5"/>
                <w:rFonts w:ascii="仿宋" w:eastAsia="仿宋" w:hAnsi="仿宋" w:hint="eastAsia"/>
                <w:b w:val="0"/>
                <w:szCs w:val="21"/>
              </w:rPr>
              <w:t>1</w:t>
            </w:r>
            <w:r w:rsidRPr="00AA7E0E">
              <w:rPr>
                <w:rStyle w:val="a5"/>
                <w:rFonts w:ascii="仿宋" w:eastAsia="仿宋" w:hAnsi="仿宋" w:hint="eastAsia"/>
                <w:b w:val="0"/>
                <w:szCs w:val="21"/>
              </w:rPr>
              <w:t>份</w:t>
            </w:r>
          </w:p>
          <w:p w:rsidR="00327BC8" w:rsidRPr="00AA7E0E" w:rsidRDefault="00327BC8" w:rsidP="00A272C4">
            <w:pPr>
              <w:autoSpaceDE w:val="0"/>
              <w:autoSpaceDN w:val="0"/>
              <w:adjustRightInd w:val="0"/>
              <w:spacing w:line="360" w:lineRule="exact"/>
              <w:rPr>
                <w:rFonts w:ascii="仿宋" w:eastAsia="仿宋" w:hAnsi="仿宋"/>
                <w:szCs w:val="21"/>
              </w:rPr>
            </w:pPr>
            <w:r w:rsidRPr="00AA7E0E">
              <w:rPr>
                <w:rStyle w:val="a5"/>
                <w:rFonts w:ascii="仿宋" w:eastAsia="仿宋" w:hAnsi="仿宋" w:hint="eastAsia"/>
                <w:b w:val="0"/>
                <w:szCs w:val="21"/>
              </w:rPr>
              <w:t>2.实物</w:t>
            </w:r>
            <w:r>
              <w:rPr>
                <w:rStyle w:val="a5"/>
                <w:rFonts w:ascii="仿宋" w:eastAsia="仿宋" w:hAnsi="仿宋" w:hint="eastAsia"/>
                <w:b w:val="0"/>
                <w:szCs w:val="21"/>
              </w:rPr>
              <w:t>1</w:t>
            </w:r>
            <w:r w:rsidRPr="00AA7E0E">
              <w:rPr>
                <w:rStyle w:val="a5"/>
                <w:rFonts w:ascii="仿宋" w:eastAsia="仿宋" w:hAnsi="仿宋" w:hint="eastAsia"/>
                <w:b w:val="0"/>
                <w:szCs w:val="21"/>
              </w:rPr>
              <w:t>套</w:t>
            </w:r>
          </w:p>
        </w:tc>
      </w:tr>
      <w:tr w:rsidR="00327BC8" w:rsidRPr="00AA7E0E" w:rsidTr="00D66003">
        <w:tc>
          <w:tcPr>
            <w:tcW w:w="2818" w:type="dxa"/>
            <w:gridSpan w:val="2"/>
            <w:vAlign w:val="center"/>
          </w:tcPr>
          <w:p w:rsidR="00327BC8" w:rsidRPr="00AA7E0E" w:rsidRDefault="00327BC8" w:rsidP="00A272C4">
            <w:pPr>
              <w:spacing w:line="360" w:lineRule="exact"/>
              <w:rPr>
                <w:rFonts w:ascii="仿宋" w:eastAsia="仿宋" w:hAnsi="仿宋"/>
                <w:szCs w:val="21"/>
              </w:rPr>
            </w:pPr>
            <w:r w:rsidRPr="00AA7E0E">
              <w:rPr>
                <w:rFonts w:ascii="仿宋" w:eastAsia="仿宋" w:hAnsi="仿宋" w:hint="eastAsia"/>
                <w:szCs w:val="21"/>
              </w:rPr>
              <w:t>轮胎气压的自动检测与报警系统</w:t>
            </w:r>
          </w:p>
        </w:tc>
        <w:tc>
          <w:tcPr>
            <w:tcW w:w="976" w:type="dxa"/>
            <w:vAlign w:val="center"/>
          </w:tcPr>
          <w:p w:rsidR="00327BC8" w:rsidRPr="00AA7E0E" w:rsidRDefault="00327BC8" w:rsidP="00A272C4">
            <w:pPr>
              <w:autoSpaceDE w:val="0"/>
              <w:autoSpaceDN w:val="0"/>
              <w:adjustRightInd w:val="0"/>
              <w:snapToGrid w:val="0"/>
              <w:spacing w:line="360" w:lineRule="exact"/>
              <w:rPr>
                <w:rFonts w:ascii="仿宋" w:eastAsia="仿宋" w:hAnsi="仿宋"/>
                <w:bCs/>
                <w:kern w:val="0"/>
                <w:szCs w:val="21"/>
              </w:rPr>
            </w:pPr>
            <w:r w:rsidRPr="00AA7E0E">
              <w:rPr>
                <w:rFonts w:ascii="仿宋" w:eastAsia="仿宋" w:hAnsi="仿宋" w:hint="eastAsia"/>
                <w:bCs/>
                <w:kern w:val="0"/>
                <w:szCs w:val="21"/>
              </w:rPr>
              <w:t>校级</w:t>
            </w:r>
          </w:p>
        </w:tc>
        <w:tc>
          <w:tcPr>
            <w:tcW w:w="1229" w:type="dxa"/>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各专业</w:t>
            </w:r>
          </w:p>
        </w:tc>
        <w:tc>
          <w:tcPr>
            <w:tcW w:w="867" w:type="dxa"/>
            <w:gridSpan w:val="2"/>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2-3人</w:t>
            </w:r>
          </w:p>
        </w:tc>
        <w:tc>
          <w:tcPr>
            <w:tcW w:w="737" w:type="dxa"/>
            <w:gridSpan w:val="3"/>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1年</w:t>
            </w:r>
          </w:p>
        </w:tc>
        <w:tc>
          <w:tcPr>
            <w:tcW w:w="987" w:type="dxa"/>
            <w:vAlign w:val="center"/>
          </w:tcPr>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hint="eastAsia"/>
                <w:b w:val="0"/>
                <w:szCs w:val="21"/>
              </w:rPr>
              <w:t>无人车</w:t>
            </w:r>
          </w:p>
        </w:tc>
        <w:tc>
          <w:tcPr>
            <w:tcW w:w="4968" w:type="dxa"/>
            <w:gridSpan w:val="2"/>
            <w:vAlign w:val="center"/>
          </w:tcPr>
          <w:p w:rsidR="00327BC8" w:rsidRPr="00AA7E0E" w:rsidRDefault="00327BC8" w:rsidP="00A272C4">
            <w:pPr>
              <w:spacing w:line="360" w:lineRule="exact"/>
              <w:rPr>
                <w:rStyle w:val="a5"/>
                <w:rFonts w:ascii="仿宋" w:eastAsia="仿宋" w:hAnsi="仿宋"/>
                <w:b w:val="0"/>
                <w:szCs w:val="21"/>
              </w:rPr>
            </w:pPr>
            <w:r w:rsidRPr="00AA7E0E">
              <w:rPr>
                <w:rFonts w:ascii="仿宋" w:eastAsia="仿宋" w:hAnsi="仿宋" w:hint="eastAsia"/>
                <w:szCs w:val="21"/>
              </w:rPr>
              <w:t>设计轮胎气压自动监测和报警系统，对轮胎气压采样、比较判断，最终输出气压值，并在轮胎气压异常时进行声光报警。</w:t>
            </w:r>
          </w:p>
        </w:tc>
        <w:tc>
          <w:tcPr>
            <w:tcW w:w="1930" w:type="dxa"/>
            <w:vAlign w:val="center"/>
          </w:tcPr>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hint="eastAsia"/>
                <w:b w:val="0"/>
                <w:szCs w:val="21"/>
              </w:rPr>
              <w:t>1.</w:t>
            </w:r>
            <w:r w:rsidRPr="00AA7E0E">
              <w:rPr>
                <w:rStyle w:val="a5"/>
                <w:rFonts w:ascii="仿宋" w:eastAsia="仿宋" w:hAnsi="仿宋" w:hint="eastAsia"/>
                <w:b w:val="0"/>
                <w:szCs w:val="21"/>
              </w:rPr>
              <w:tab/>
              <w:t>做出</w:t>
            </w:r>
            <w:r>
              <w:rPr>
                <w:rStyle w:val="a5"/>
                <w:rFonts w:ascii="仿宋" w:eastAsia="仿宋" w:hAnsi="仿宋" w:hint="eastAsia"/>
                <w:b w:val="0"/>
                <w:szCs w:val="21"/>
              </w:rPr>
              <w:t>1</w:t>
            </w:r>
            <w:r w:rsidRPr="00AA7E0E">
              <w:rPr>
                <w:rStyle w:val="a5"/>
                <w:rFonts w:ascii="仿宋" w:eastAsia="仿宋" w:hAnsi="仿宋" w:hint="eastAsia"/>
                <w:b w:val="0"/>
                <w:szCs w:val="21"/>
              </w:rPr>
              <w:t>套能够具有动态显示轮胎气压和在压力异常时自动进行声光报警的系统。</w:t>
            </w:r>
          </w:p>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hint="eastAsia"/>
                <w:b w:val="0"/>
                <w:szCs w:val="21"/>
              </w:rPr>
              <w:t>2.</w:t>
            </w:r>
            <w:r w:rsidRPr="00AA7E0E">
              <w:rPr>
                <w:rStyle w:val="a5"/>
                <w:rFonts w:ascii="仿宋" w:eastAsia="仿宋" w:hAnsi="仿宋" w:hint="eastAsia"/>
                <w:b w:val="0"/>
                <w:szCs w:val="21"/>
              </w:rPr>
              <w:tab/>
              <w:t>生成该系统</w:t>
            </w:r>
            <w:r>
              <w:rPr>
                <w:rStyle w:val="a5"/>
                <w:rFonts w:ascii="仿宋" w:eastAsia="仿宋" w:hAnsi="仿宋" w:hint="eastAsia"/>
                <w:b w:val="0"/>
                <w:szCs w:val="21"/>
              </w:rPr>
              <w:t>1</w:t>
            </w:r>
            <w:r w:rsidRPr="00AA7E0E">
              <w:rPr>
                <w:rStyle w:val="a5"/>
                <w:rFonts w:ascii="仿宋" w:eastAsia="仿宋" w:hAnsi="仿宋" w:hint="eastAsia"/>
                <w:b w:val="0"/>
                <w:szCs w:val="21"/>
              </w:rPr>
              <w:t>份图文说明文档及其程序源代码。</w:t>
            </w:r>
          </w:p>
        </w:tc>
      </w:tr>
      <w:tr w:rsidR="00327BC8" w:rsidRPr="00AA7E0E" w:rsidTr="00D66003">
        <w:tc>
          <w:tcPr>
            <w:tcW w:w="2818" w:type="dxa"/>
            <w:gridSpan w:val="2"/>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szCs w:val="21"/>
              </w:rPr>
              <w:t>基于远程控制的门禁系统</w:t>
            </w:r>
          </w:p>
        </w:tc>
        <w:tc>
          <w:tcPr>
            <w:tcW w:w="976" w:type="dxa"/>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校级</w:t>
            </w:r>
          </w:p>
        </w:tc>
        <w:tc>
          <w:tcPr>
            <w:tcW w:w="1229" w:type="dxa"/>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各专业</w:t>
            </w:r>
          </w:p>
        </w:tc>
        <w:tc>
          <w:tcPr>
            <w:tcW w:w="867" w:type="dxa"/>
            <w:gridSpan w:val="2"/>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2-3人</w:t>
            </w:r>
          </w:p>
        </w:tc>
        <w:tc>
          <w:tcPr>
            <w:tcW w:w="737" w:type="dxa"/>
            <w:gridSpan w:val="3"/>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1年</w:t>
            </w:r>
          </w:p>
        </w:tc>
        <w:tc>
          <w:tcPr>
            <w:tcW w:w="987" w:type="dxa"/>
            <w:vAlign w:val="center"/>
          </w:tcPr>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hint="eastAsia"/>
                <w:b w:val="0"/>
                <w:szCs w:val="21"/>
              </w:rPr>
              <w:t>物联网</w:t>
            </w:r>
          </w:p>
        </w:tc>
        <w:tc>
          <w:tcPr>
            <w:tcW w:w="4968" w:type="dxa"/>
            <w:gridSpan w:val="2"/>
            <w:vAlign w:val="center"/>
          </w:tcPr>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hint="eastAsia"/>
                <w:b w:val="0"/>
                <w:szCs w:val="21"/>
              </w:rPr>
              <w:t>该项目旨在通过手机终端应用，应用网络协议，和服务器建立通信后，通过服务器发送指令给远程控制终端，实现对门禁的控制。使得互联网+得以更具体的应用。符合当今社会的主流。能很好解决忘带钥匙的</w:t>
            </w:r>
            <w:r w:rsidRPr="00AA7E0E">
              <w:rPr>
                <w:rStyle w:val="a5"/>
                <w:rFonts w:ascii="仿宋" w:eastAsia="仿宋" w:hAnsi="仿宋" w:hint="eastAsia"/>
                <w:b w:val="0"/>
                <w:szCs w:val="21"/>
              </w:rPr>
              <w:lastRenderedPageBreak/>
              <w:t>陋习，给人们的生活带来便利。该项目还保留原有的钥匙开锁功能，使一些不会使用智能手机的老人，依然能适应。使产品更趋于大众化。</w:t>
            </w:r>
          </w:p>
        </w:tc>
        <w:tc>
          <w:tcPr>
            <w:tcW w:w="1930" w:type="dxa"/>
            <w:vAlign w:val="center"/>
          </w:tcPr>
          <w:p w:rsidR="00327BC8" w:rsidRPr="00AA7E0E" w:rsidRDefault="00327BC8" w:rsidP="00A272C4">
            <w:pPr>
              <w:autoSpaceDE w:val="0"/>
              <w:autoSpaceDN w:val="0"/>
              <w:adjustRightInd w:val="0"/>
              <w:spacing w:line="360" w:lineRule="exact"/>
              <w:rPr>
                <w:rStyle w:val="a5"/>
                <w:rFonts w:ascii="仿宋" w:eastAsia="仿宋" w:hAnsi="仿宋"/>
                <w:b w:val="0"/>
                <w:bCs w:val="0"/>
                <w:szCs w:val="21"/>
              </w:rPr>
            </w:pPr>
            <w:r w:rsidRPr="00AA7E0E">
              <w:rPr>
                <w:rStyle w:val="a5"/>
                <w:rFonts w:ascii="仿宋" w:eastAsia="仿宋" w:hAnsi="仿宋"/>
                <w:b w:val="0"/>
                <w:szCs w:val="21"/>
              </w:rPr>
              <w:lastRenderedPageBreak/>
              <w:t>1、</w:t>
            </w:r>
            <w:r w:rsidRPr="00AA7E0E">
              <w:rPr>
                <w:rStyle w:val="a5"/>
                <w:rFonts w:ascii="仿宋" w:eastAsia="仿宋" w:hAnsi="仿宋"/>
                <w:b w:val="0"/>
                <w:bCs w:val="0"/>
                <w:szCs w:val="21"/>
              </w:rPr>
              <w:t>科研报告1份；</w:t>
            </w:r>
          </w:p>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b w:val="0"/>
                <w:bCs w:val="0"/>
                <w:szCs w:val="21"/>
              </w:rPr>
              <w:t>2、原型系统</w:t>
            </w:r>
            <w:r>
              <w:rPr>
                <w:rStyle w:val="a5"/>
                <w:rFonts w:ascii="仿宋" w:eastAsia="仿宋" w:hAnsi="仿宋"/>
                <w:b w:val="0"/>
                <w:bCs w:val="0"/>
                <w:szCs w:val="21"/>
              </w:rPr>
              <w:t>1</w:t>
            </w:r>
            <w:r w:rsidRPr="00AA7E0E">
              <w:rPr>
                <w:rStyle w:val="a5"/>
                <w:rFonts w:ascii="仿宋" w:eastAsia="仿宋" w:hAnsi="仿宋"/>
                <w:b w:val="0"/>
                <w:bCs w:val="0"/>
                <w:szCs w:val="21"/>
              </w:rPr>
              <w:t>套</w:t>
            </w:r>
            <w:r w:rsidRPr="00AA7E0E">
              <w:rPr>
                <w:rStyle w:val="a5"/>
                <w:rFonts w:ascii="仿宋" w:eastAsia="仿宋" w:hAnsi="仿宋" w:hint="eastAsia"/>
                <w:b w:val="0"/>
                <w:bCs w:val="0"/>
                <w:szCs w:val="21"/>
              </w:rPr>
              <w:t>。</w:t>
            </w:r>
          </w:p>
        </w:tc>
      </w:tr>
      <w:tr w:rsidR="00327BC8" w:rsidRPr="00AA7E0E" w:rsidTr="00D66003">
        <w:tc>
          <w:tcPr>
            <w:tcW w:w="2818" w:type="dxa"/>
            <w:gridSpan w:val="2"/>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szCs w:val="21"/>
              </w:rPr>
              <w:lastRenderedPageBreak/>
              <w:t>自动通风窗户</w:t>
            </w:r>
          </w:p>
        </w:tc>
        <w:tc>
          <w:tcPr>
            <w:tcW w:w="976" w:type="dxa"/>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校级</w:t>
            </w:r>
          </w:p>
        </w:tc>
        <w:tc>
          <w:tcPr>
            <w:tcW w:w="1229" w:type="dxa"/>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各专业</w:t>
            </w:r>
          </w:p>
        </w:tc>
        <w:tc>
          <w:tcPr>
            <w:tcW w:w="867" w:type="dxa"/>
            <w:gridSpan w:val="2"/>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2-3人</w:t>
            </w:r>
          </w:p>
        </w:tc>
        <w:tc>
          <w:tcPr>
            <w:tcW w:w="737" w:type="dxa"/>
            <w:gridSpan w:val="3"/>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1年</w:t>
            </w:r>
          </w:p>
        </w:tc>
        <w:tc>
          <w:tcPr>
            <w:tcW w:w="987" w:type="dxa"/>
            <w:vAlign w:val="center"/>
          </w:tcPr>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hint="eastAsia"/>
                <w:b w:val="0"/>
                <w:szCs w:val="21"/>
              </w:rPr>
              <w:t>物联网</w:t>
            </w:r>
          </w:p>
        </w:tc>
        <w:tc>
          <w:tcPr>
            <w:tcW w:w="4968" w:type="dxa"/>
            <w:gridSpan w:val="2"/>
            <w:vAlign w:val="center"/>
          </w:tcPr>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hint="eastAsia"/>
                <w:b w:val="0"/>
                <w:szCs w:val="21"/>
              </w:rPr>
              <w:t>将窗户设计为电动形式，电机通过程序控制器进行控制，并且将人为设定的数据输入到控制器中。在窗户上加上一系列传感器（雾霾传感器，风传感器，噪音传感器），使这些传感器时刻检测外界环境的pm2.5值，声音值以及风力大小，将收集到的信息一方面输出到电子显示屏上，另一方面输入到控制器中。预先在控制器中输入程序，将输入的信息通过程序进行分析，再将运算结果输出到控制电机的控制器中，使其控制窗户的开闭。用户事先对通风条件输入到控制器中，也可以通过读取显示屏上的数据来了解外界环境各参数的数值。以达到满足用户条件时开窗进行通风。</w:t>
            </w:r>
          </w:p>
        </w:tc>
        <w:tc>
          <w:tcPr>
            <w:tcW w:w="1930" w:type="dxa"/>
            <w:vAlign w:val="center"/>
          </w:tcPr>
          <w:p w:rsidR="00327BC8" w:rsidRPr="00AA7E0E" w:rsidRDefault="00327BC8" w:rsidP="00A272C4">
            <w:pPr>
              <w:autoSpaceDE w:val="0"/>
              <w:autoSpaceDN w:val="0"/>
              <w:adjustRightInd w:val="0"/>
              <w:spacing w:line="360" w:lineRule="exact"/>
              <w:rPr>
                <w:rStyle w:val="a5"/>
                <w:rFonts w:ascii="仿宋" w:eastAsia="仿宋" w:hAnsi="仿宋"/>
                <w:b w:val="0"/>
                <w:bCs w:val="0"/>
                <w:szCs w:val="21"/>
              </w:rPr>
            </w:pPr>
            <w:r w:rsidRPr="00AA7E0E">
              <w:rPr>
                <w:rStyle w:val="a5"/>
                <w:rFonts w:ascii="仿宋" w:eastAsia="仿宋" w:hAnsi="仿宋"/>
                <w:b w:val="0"/>
                <w:szCs w:val="21"/>
              </w:rPr>
              <w:t>1、</w:t>
            </w:r>
            <w:r w:rsidRPr="00AA7E0E">
              <w:rPr>
                <w:rStyle w:val="a5"/>
                <w:rFonts w:ascii="仿宋" w:eastAsia="仿宋" w:hAnsi="仿宋"/>
                <w:b w:val="0"/>
                <w:bCs w:val="0"/>
                <w:szCs w:val="21"/>
              </w:rPr>
              <w:t>科研报告1份；</w:t>
            </w:r>
          </w:p>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b w:val="0"/>
                <w:bCs w:val="0"/>
                <w:szCs w:val="21"/>
              </w:rPr>
              <w:t>2、原型系统</w:t>
            </w:r>
            <w:r>
              <w:rPr>
                <w:rStyle w:val="a5"/>
                <w:rFonts w:ascii="仿宋" w:eastAsia="仿宋" w:hAnsi="仿宋"/>
                <w:b w:val="0"/>
                <w:bCs w:val="0"/>
                <w:szCs w:val="21"/>
              </w:rPr>
              <w:t>1</w:t>
            </w:r>
            <w:r w:rsidRPr="00AA7E0E">
              <w:rPr>
                <w:rStyle w:val="a5"/>
                <w:rFonts w:ascii="仿宋" w:eastAsia="仿宋" w:hAnsi="仿宋"/>
                <w:b w:val="0"/>
                <w:bCs w:val="0"/>
                <w:szCs w:val="21"/>
              </w:rPr>
              <w:t>套</w:t>
            </w:r>
            <w:r w:rsidRPr="00AA7E0E">
              <w:rPr>
                <w:rStyle w:val="a5"/>
                <w:rFonts w:ascii="仿宋" w:eastAsia="仿宋" w:hAnsi="仿宋" w:hint="eastAsia"/>
                <w:b w:val="0"/>
                <w:bCs w:val="0"/>
                <w:szCs w:val="21"/>
              </w:rPr>
              <w:t>。</w:t>
            </w:r>
          </w:p>
        </w:tc>
      </w:tr>
      <w:tr w:rsidR="00327BC8" w:rsidRPr="00AA7E0E" w:rsidTr="00D66003">
        <w:tc>
          <w:tcPr>
            <w:tcW w:w="2818" w:type="dxa"/>
            <w:gridSpan w:val="2"/>
            <w:vAlign w:val="center"/>
          </w:tcPr>
          <w:p w:rsidR="00327BC8" w:rsidRPr="00AA7E0E" w:rsidRDefault="00327BC8" w:rsidP="00A272C4">
            <w:pPr>
              <w:autoSpaceDE w:val="0"/>
              <w:autoSpaceDN w:val="0"/>
              <w:adjustRightInd w:val="0"/>
              <w:snapToGrid w:val="0"/>
              <w:spacing w:line="360" w:lineRule="exact"/>
              <w:rPr>
                <w:rFonts w:ascii="仿宋" w:eastAsia="仿宋" w:hAnsi="仿宋"/>
                <w:szCs w:val="21"/>
              </w:rPr>
            </w:pPr>
            <w:r w:rsidRPr="00AA7E0E">
              <w:rPr>
                <w:rFonts w:ascii="仿宋" w:eastAsia="仿宋" w:hAnsi="仿宋" w:hint="eastAsia"/>
                <w:bCs/>
                <w:szCs w:val="21"/>
              </w:rPr>
              <w:t>可爬壁式智能小车</w:t>
            </w:r>
          </w:p>
        </w:tc>
        <w:tc>
          <w:tcPr>
            <w:tcW w:w="976" w:type="dxa"/>
            <w:vAlign w:val="center"/>
          </w:tcPr>
          <w:p w:rsidR="00327BC8" w:rsidRPr="00AA7E0E" w:rsidRDefault="00327BC8" w:rsidP="00A272C4">
            <w:pPr>
              <w:autoSpaceDE w:val="0"/>
              <w:autoSpaceDN w:val="0"/>
              <w:adjustRightInd w:val="0"/>
              <w:snapToGrid w:val="0"/>
              <w:spacing w:line="360" w:lineRule="exact"/>
              <w:rPr>
                <w:rFonts w:ascii="仿宋" w:eastAsia="仿宋" w:hAnsi="仿宋"/>
                <w:bCs/>
                <w:kern w:val="0"/>
                <w:szCs w:val="21"/>
              </w:rPr>
            </w:pPr>
            <w:r w:rsidRPr="00AA7E0E">
              <w:rPr>
                <w:rFonts w:ascii="仿宋" w:eastAsia="仿宋" w:hAnsi="仿宋" w:hint="eastAsia"/>
                <w:bCs/>
                <w:kern w:val="0"/>
                <w:szCs w:val="21"/>
              </w:rPr>
              <w:t>校级</w:t>
            </w:r>
          </w:p>
        </w:tc>
        <w:tc>
          <w:tcPr>
            <w:tcW w:w="1229" w:type="dxa"/>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各专业</w:t>
            </w:r>
          </w:p>
        </w:tc>
        <w:tc>
          <w:tcPr>
            <w:tcW w:w="867" w:type="dxa"/>
            <w:gridSpan w:val="2"/>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2-</w:t>
            </w:r>
            <w:r w:rsidRPr="00AA7E0E">
              <w:rPr>
                <w:rFonts w:ascii="仿宋" w:eastAsia="仿宋" w:hAnsi="仿宋"/>
                <w:bCs/>
                <w:kern w:val="0"/>
                <w:szCs w:val="21"/>
              </w:rPr>
              <w:t>3</w:t>
            </w:r>
            <w:r w:rsidRPr="00AA7E0E">
              <w:rPr>
                <w:rFonts w:ascii="仿宋" w:eastAsia="仿宋" w:hAnsi="仿宋" w:hint="eastAsia"/>
                <w:bCs/>
                <w:kern w:val="0"/>
                <w:szCs w:val="21"/>
              </w:rPr>
              <w:t>人</w:t>
            </w:r>
          </w:p>
        </w:tc>
        <w:tc>
          <w:tcPr>
            <w:tcW w:w="737" w:type="dxa"/>
            <w:gridSpan w:val="3"/>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1年</w:t>
            </w:r>
          </w:p>
        </w:tc>
        <w:tc>
          <w:tcPr>
            <w:tcW w:w="987" w:type="dxa"/>
            <w:vAlign w:val="center"/>
          </w:tcPr>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hint="eastAsia"/>
                <w:b w:val="0"/>
                <w:szCs w:val="21"/>
              </w:rPr>
              <w:t>无人车</w:t>
            </w:r>
          </w:p>
        </w:tc>
        <w:tc>
          <w:tcPr>
            <w:tcW w:w="4968" w:type="dxa"/>
            <w:gridSpan w:val="2"/>
            <w:vAlign w:val="center"/>
          </w:tcPr>
          <w:p w:rsidR="00327BC8" w:rsidRPr="00AA7E0E" w:rsidRDefault="00327BC8" w:rsidP="00A272C4">
            <w:pPr>
              <w:autoSpaceDE w:val="0"/>
              <w:autoSpaceDN w:val="0"/>
              <w:adjustRightInd w:val="0"/>
              <w:snapToGrid w:val="0"/>
              <w:spacing w:line="360" w:lineRule="exact"/>
              <w:rPr>
                <w:rFonts w:ascii="仿宋" w:eastAsia="仿宋" w:hAnsi="仿宋"/>
                <w:szCs w:val="21"/>
              </w:rPr>
            </w:pPr>
            <w:r w:rsidRPr="00AA7E0E">
              <w:rPr>
                <w:rFonts w:ascii="仿宋" w:eastAsia="仿宋" w:hAnsi="仿宋" w:hint="eastAsia"/>
                <w:szCs w:val="21"/>
              </w:rPr>
              <w:t>1，智能爬壁车要安全、可靠地运行，需要能够成功的避开障碍物,并辅助以蓝牙通信的方式实现人工控制。2，从低碳环保出发，为了减小环境污染,采用太阳能对其供电。3，通过对其底轮的机械设计使小车具有爬壁性。</w:t>
            </w:r>
          </w:p>
        </w:tc>
        <w:tc>
          <w:tcPr>
            <w:tcW w:w="1930" w:type="dxa"/>
            <w:vAlign w:val="center"/>
          </w:tcPr>
          <w:p w:rsidR="00327BC8" w:rsidRPr="00AA7E0E" w:rsidRDefault="00327BC8" w:rsidP="00A272C4">
            <w:pPr>
              <w:autoSpaceDE w:val="0"/>
              <w:autoSpaceDN w:val="0"/>
              <w:adjustRightInd w:val="0"/>
              <w:spacing w:line="360" w:lineRule="exact"/>
              <w:rPr>
                <w:rStyle w:val="a5"/>
                <w:rFonts w:ascii="仿宋" w:eastAsia="仿宋" w:hAnsi="仿宋"/>
                <w:b w:val="0"/>
                <w:bCs w:val="0"/>
                <w:szCs w:val="21"/>
              </w:rPr>
            </w:pPr>
            <w:r w:rsidRPr="00AA7E0E">
              <w:rPr>
                <w:rStyle w:val="a5"/>
                <w:rFonts w:ascii="仿宋" w:eastAsia="仿宋" w:hAnsi="仿宋"/>
                <w:b w:val="0"/>
                <w:szCs w:val="21"/>
              </w:rPr>
              <w:t>1、</w:t>
            </w:r>
            <w:r w:rsidRPr="00AA7E0E">
              <w:rPr>
                <w:rStyle w:val="a5"/>
                <w:rFonts w:ascii="仿宋" w:eastAsia="仿宋" w:hAnsi="仿宋"/>
                <w:b w:val="0"/>
                <w:bCs w:val="0"/>
                <w:szCs w:val="21"/>
              </w:rPr>
              <w:t>科研报告1份；</w:t>
            </w:r>
          </w:p>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b w:val="0"/>
                <w:bCs w:val="0"/>
                <w:szCs w:val="21"/>
              </w:rPr>
              <w:t>2、原型系统</w:t>
            </w:r>
            <w:r>
              <w:rPr>
                <w:rStyle w:val="a5"/>
                <w:rFonts w:ascii="仿宋" w:eastAsia="仿宋" w:hAnsi="仿宋"/>
                <w:b w:val="0"/>
                <w:bCs w:val="0"/>
                <w:szCs w:val="21"/>
              </w:rPr>
              <w:t>1</w:t>
            </w:r>
            <w:r w:rsidRPr="00AA7E0E">
              <w:rPr>
                <w:rStyle w:val="a5"/>
                <w:rFonts w:ascii="仿宋" w:eastAsia="仿宋" w:hAnsi="仿宋"/>
                <w:b w:val="0"/>
                <w:bCs w:val="0"/>
                <w:szCs w:val="21"/>
              </w:rPr>
              <w:t>套</w:t>
            </w:r>
            <w:r w:rsidRPr="00AA7E0E">
              <w:rPr>
                <w:rStyle w:val="a5"/>
                <w:rFonts w:ascii="仿宋" w:eastAsia="仿宋" w:hAnsi="仿宋" w:hint="eastAsia"/>
                <w:b w:val="0"/>
                <w:bCs w:val="0"/>
                <w:szCs w:val="21"/>
              </w:rPr>
              <w:t>。</w:t>
            </w:r>
          </w:p>
        </w:tc>
      </w:tr>
      <w:tr w:rsidR="00327BC8" w:rsidRPr="00AA7E0E" w:rsidTr="00D66003">
        <w:tc>
          <w:tcPr>
            <w:tcW w:w="2818" w:type="dxa"/>
            <w:gridSpan w:val="2"/>
            <w:vAlign w:val="center"/>
          </w:tcPr>
          <w:p w:rsidR="00327BC8" w:rsidRPr="00AA7E0E" w:rsidRDefault="00327BC8" w:rsidP="00A272C4">
            <w:pPr>
              <w:autoSpaceDE w:val="0"/>
              <w:autoSpaceDN w:val="0"/>
              <w:adjustRightInd w:val="0"/>
              <w:snapToGrid w:val="0"/>
              <w:spacing w:line="360" w:lineRule="exact"/>
              <w:rPr>
                <w:rFonts w:ascii="仿宋" w:eastAsia="仿宋" w:hAnsi="仿宋"/>
                <w:bCs/>
                <w:szCs w:val="21"/>
              </w:rPr>
            </w:pPr>
            <w:r w:rsidRPr="00AA7E0E">
              <w:rPr>
                <w:rFonts w:ascii="仿宋" w:eastAsia="仿宋" w:hAnsi="仿宋" w:hint="eastAsia"/>
                <w:bCs/>
                <w:szCs w:val="21"/>
              </w:rPr>
              <w:t>植物</w:t>
            </w:r>
            <w:r w:rsidRPr="00AA7E0E">
              <w:rPr>
                <w:rFonts w:ascii="仿宋" w:eastAsia="仿宋" w:hAnsi="仿宋"/>
                <w:bCs/>
                <w:szCs w:val="21"/>
              </w:rPr>
              <w:t>垂直</w:t>
            </w:r>
            <w:r w:rsidRPr="00AA7E0E">
              <w:rPr>
                <w:rFonts w:ascii="仿宋" w:eastAsia="仿宋" w:hAnsi="仿宋" w:hint="eastAsia"/>
                <w:bCs/>
                <w:szCs w:val="21"/>
              </w:rPr>
              <w:t>悬挂系统</w:t>
            </w:r>
          </w:p>
        </w:tc>
        <w:tc>
          <w:tcPr>
            <w:tcW w:w="976" w:type="dxa"/>
            <w:vAlign w:val="center"/>
          </w:tcPr>
          <w:p w:rsidR="00327BC8" w:rsidRPr="00AA7E0E" w:rsidRDefault="00327BC8" w:rsidP="00A272C4">
            <w:pPr>
              <w:autoSpaceDE w:val="0"/>
              <w:autoSpaceDN w:val="0"/>
              <w:adjustRightInd w:val="0"/>
              <w:snapToGrid w:val="0"/>
              <w:spacing w:line="360" w:lineRule="exact"/>
              <w:rPr>
                <w:rFonts w:ascii="仿宋" w:eastAsia="仿宋" w:hAnsi="仿宋"/>
                <w:bCs/>
                <w:kern w:val="0"/>
                <w:szCs w:val="21"/>
              </w:rPr>
            </w:pPr>
            <w:r w:rsidRPr="00AA7E0E">
              <w:rPr>
                <w:rFonts w:ascii="仿宋" w:eastAsia="仿宋" w:hAnsi="仿宋" w:hint="eastAsia"/>
                <w:bCs/>
                <w:kern w:val="0"/>
                <w:szCs w:val="21"/>
              </w:rPr>
              <w:t>校级</w:t>
            </w:r>
          </w:p>
        </w:tc>
        <w:tc>
          <w:tcPr>
            <w:tcW w:w="1229" w:type="dxa"/>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各专业</w:t>
            </w:r>
          </w:p>
        </w:tc>
        <w:tc>
          <w:tcPr>
            <w:tcW w:w="867" w:type="dxa"/>
            <w:gridSpan w:val="2"/>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2-3人</w:t>
            </w:r>
          </w:p>
        </w:tc>
        <w:tc>
          <w:tcPr>
            <w:tcW w:w="737" w:type="dxa"/>
            <w:gridSpan w:val="3"/>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1年</w:t>
            </w:r>
          </w:p>
        </w:tc>
        <w:tc>
          <w:tcPr>
            <w:tcW w:w="987" w:type="dxa"/>
            <w:vAlign w:val="center"/>
          </w:tcPr>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hint="eastAsia"/>
                <w:b w:val="0"/>
                <w:szCs w:val="21"/>
              </w:rPr>
              <w:t>物联网</w:t>
            </w:r>
          </w:p>
        </w:tc>
        <w:tc>
          <w:tcPr>
            <w:tcW w:w="4968" w:type="dxa"/>
            <w:gridSpan w:val="2"/>
            <w:vAlign w:val="center"/>
          </w:tcPr>
          <w:p w:rsidR="00327BC8" w:rsidRPr="00AA7E0E" w:rsidRDefault="00327BC8" w:rsidP="00A272C4">
            <w:pPr>
              <w:spacing w:line="360" w:lineRule="exact"/>
              <w:rPr>
                <w:rFonts w:ascii="仿宋" w:eastAsia="仿宋" w:hAnsi="仿宋"/>
                <w:szCs w:val="21"/>
              </w:rPr>
            </w:pPr>
            <w:r w:rsidRPr="00AA7E0E">
              <w:rPr>
                <w:rFonts w:ascii="仿宋" w:eastAsia="仿宋" w:hAnsi="仿宋" w:hint="eastAsia"/>
                <w:szCs w:val="21"/>
              </w:rPr>
              <w:t>整个</w:t>
            </w:r>
            <w:r w:rsidRPr="00AA7E0E">
              <w:rPr>
                <w:rFonts w:ascii="仿宋" w:eastAsia="仿宋" w:hAnsi="仿宋"/>
                <w:szCs w:val="21"/>
              </w:rPr>
              <w:t>系统由悬挂系统，栽培系统，水</w:t>
            </w:r>
            <w:r w:rsidRPr="00AA7E0E">
              <w:rPr>
                <w:rFonts w:ascii="仿宋" w:eastAsia="仿宋" w:hAnsi="仿宋" w:hint="eastAsia"/>
                <w:szCs w:val="21"/>
              </w:rPr>
              <w:t>运输</w:t>
            </w:r>
            <w:r w:rsidRPr="00AA7E0E">
              <w:rPr>
                <w:rFonts w:ascii="仿宋" w:eastAsia="仿宋" w:hAnsi="仿宋"/>
                <w:szCs w:val="21"/>
              </w:rPr>
              <w:t>系统，水位感应系统四部分组成。悬挂</w:t>
            </w:r>
            <w:r w:rsidRPr="00AA7E0E">
              <w:rPr>
                <w:rFonts w:ascii="仿宋" w:eastAsia="仿宋" w:hAnsi="仿宋" w:hint="eastAsia"/>
                <w:szCs w:val="21"/>
              </w:rPr>
              <w:t>系统</w:t>
            </w:r>
            <w:r w:rsidRPr="00AA7E0E">
              <w:rPr>
                <w:rFonts w:ascii="仿宋" w:eastAsia="仿宋" w:hAnsi="仿宋"/>
                <w:szCs w:val="21"/>
              </w:rPr>
              <w:t>为可拼接</w:t>
            </w:r>
            <w:r w:rsidRPr="00AA7E0E">
              <w:rPr>
                <w:rFonts w:ascii="仿宋" w:eastAsia="仿宋" w:hAnsi="仿宋" w:hint="eastAsia"/>
                <w:szCs w:val="21"/>
              </w:rPr>
              <w:t>成分</w:t>
            </w:r>
            <w:r w:rsidRPr="00AA7E0E">
              <w:rPr>
                <w:rFonts w:ascii="仿宋" w:eastAsia="仿宋" w:hAnsi="仿宋"/>
                <w:szCs w:val="21"/>
              </w:rPr>
              <w:t>，可以根据</w:t>
            </w:r>
            <w:r w:rsidRPr="00AA7E0E">
              <w:rPr>
                <w:rFonts w:ascii="仿宋" w:eastAsia="仿宋" w:hAnsi="仿宋" w:hint="eastAsia"/>
                <w:szCs w:val="21"/>
              </w:rPr>
              <w:t>墙壁</w:t>
            </w:r>
            <w:r w:rsidRPr="00AA7E0E">
              <w:rPr>
                <w:rFonts w:ascii="仿宋" w:eastAsia="仿宋" w:hAnsi="仿宋"/>
                <w:szCs w:val="21"/>
              </w:rPr>
              <w:t>的大小拼出合适的悬挂系统大小。栽培系统</w:t>
            </w:r>
            <w:r w:rsidRPr="00AA7E0E">
              <w:rPr>
                <w:rFonts w:ascii="仿宋" w:eastAsia="仿宋" w:hAnsi="仿宋" w:hint="eastAsia"/>
                <w:szCs w:val="21"/>
              </w:rPr>
              <w:lastRenderedPageBreak/>
              <w:t>分为</w:t>
            </w:r>
            <w:r w:rsidRPr="00AA7E0E">
              <w:rPr>
                <w:rFonts w:ascii="仿宋" w:eastAsia="仿宋" w:hAnsi="仿宋"/>
                <w:szCs w:val="21"/>
              </w:rPr>
              <w:t>无</w:t>
            </w:r>
            <w:r w:rsidRPr="00AA7E0E">
              <w:rPr>
                <w:rFonts w:ascii="仿宋" w:eastAsia="仿宋" w:hAnsi="仿宋" w:hint="eastAsia"/>
                <w:szCs w:val="21"/>
              </w:rPr>
              <w:t>土</w:t>
            </w:r>
            <w:r w:rsidRPr="00AA7E0E">
              <w:rPr>
                <w:rFonts w:ascii="仿宋" w:eastAsia="仿宋" w:hAnsi="仿宋"/>
                <w:szCs w:val="21"/>
              </w:rPr>
              <w:t>栽培和有土栽培，根据各自的情况采取不同的管道运输当时。水运输</w:t>
            </w:r>
            <w:r w:rsidRPr="00AA7E0E">
              <w:rPr>
                <w:rFonts w:ascii="仿宋" w:eastAsia="仿宋" w:hAnsi="仿宋" w:hint="eastAsia"/>
                <w:szCs w:val="21"/>
              </w:rPr>
              <w:t>系统主要</w:t>
            </w:r>
            <w:r w:rsidRPr="00AA7E0E">
              <w:rPr>
                <w:rFonts w:ascii="仿宋" w:eastAsia="仿宋" w:hAnsi="仿宋"/>
                <w:szCs w:val="21"/>
              </w:rPr>
              <w:t>在水管的用材和管道的</w:t>
            </w:r>
            <w:r w:rsidRPr="00AA7E0E">
              <w:rPr>
                <w:rFonts w:ascii="仿宋" w:eastAsia="仿宋" w:hAnsi="仿宋" w:hint="eastAsia"/>
                <w:szCs w:val="21"/>
              </w:rPr>
              <w:t>处理</w:t>
            </w:r>
            <w:r w:rsidRPr="00AA7E0E">
              <w:rPr>
                <w:rFonts w:ascii="仿宋" w:eastAsia="仿宋" w:hAnsi="仿宋"/>
                <w:szCs w:val="21"/>
              </w:rPr>
              <w:t>方面。水位</w:t>
            </w:r>
            <w:r w:rsidRPr="00AA7E0E">
              <w:rPr>
                <w:rFonts w:ascii="仿宋" w:eastAsia="仿宋" w:hAnsi="仿宋" w:hint="eastAsia"/>
                <w:szCs w:val="21"/>
              </w:rPr>
              <w:t>感应</w:t>
            </w:r>
            <w:r w:rsidRPr="00AA7E0E">
              <w:rPr>
                <w:rFonts w:ascii="仿宋" w:eastAsia="仿宋" w:hAnsi="仿宋"/>
                <w:szCs w:val="21"/>
              </w:rPr>
              <w:t>就是在无土栽培时来防止水位过高而流出。</w:t>
            </w:r>
          </w:p>
        </w:tc>
        <w:tc>
          <w:tcPr>
            <w:tcW w:w="1930" w:type="dxa"/>
            <w:vAlign w:val="center"/>
          </w:tcPr>
          <w:p w:rsidR="00327BC8" w:rsidRPr="00AA7E0E" w:rsidRDefault="00327BC8" w:rsidP="00A272C4">
            <w:pPr>
              <w:autoSpaceDE w:val="0"/>
              <w:autoSpaceDN w:val="0"/>
              <w:adjustRightInd w:val="0"/>
              <w:spacing w:line="360" w:lineRule="exact"/>
              <w:rPr>
                <w:rStyle w:val="a5"/>
                <w:rFonts w:ascii="仿宋" w:eastAsia="仿宋" w:hAnsi="仿宋"/>
                <w:b w:val="0"/>
                <w:bCs w:val="0"/>
                <w:szCs w:val="21"/>
              </w:rPr>
            </w:pPr>
            <w:r w:rsidRPr="00AA7E0E">
              <w:rPr>
                <w:rStyle w:val="a5"/>
                <w:rFonts w:ascii="仿宋" w:eastAsia="仿宋" w:hAnsi="仿宋"/>
                <w:b w:val="0"/>
                <w:szCs w:val="21"/>
              </w:rPr>
              <w:lastRenderedPageBreak/>
              <w:t>1、</w:t>
            </w:r>
            <w:r w:rsidRPr="00AA7E0E">
              <w:rPr>
                <w:rStyle w:val="a5"/>
                <w:rFonts w:ascii="仿宋" w:eastAsia="仿宋" w:hAnsi="仿宋"/>
                <w:b w:val="0"/>
                <w:bCs w:val="0"/>
                <w:szCs w:val="21"/>
              </w:rPr>
              <w:t>科研报告1份；</w:t>
            </w:r>
          </w:p>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b w:val="0"/>
                <w:bCs w:val="0"/>
                <w:szCs w:val="21"/>
              </w:rPr>
              <w:t>2、原型系统</w:t>
            </w:r>
            <w:r>
              <w:rPr>
                <w:rStyle w:val="a5"/>
                <w:rFonts w:ascii="仿宋" w:eastAsia="仿宋" w:hAnsi="仿宋"/>
                <w:b w:val="0"/>
                <w:bCs w:val="0"/>
                <w:szCs w:val="21"/>
              </w:rPr>
              <w:t>1</w:t>
            </w:r>
            <w:r w:rsidRPr="00AA7E0E">
              <w:rPr>
                <w:rStyle w:val="a5"/>
                <w:rFonts w:ascii="仿宋" w:eastAsia="仿宋" w:hAnsi="仿宋"/>
                <w:b w:val="0"/>
                <w:bCs w:val="0"/>
                <w:szCs w:val="21"/>
              </w:rPr>
              <w:t>套</w:t>
            </w:r>
            <w:r w:rsidRPr="00AA7E0E">
              <w:rPr>
                <w:rStyle w:val="a5"/>
                <w:rFonts w:ascii="仿宋" w:eastAsia="仿宋" w:hAnsi="仿宋" w:hint="eastAsia"/>
                <w:b w:val="0"/>
                <w:bCs w:val="0"/>
                <w:szCs w:val="21"/>
              </w:rPr>
              <w:t>。</w:t>
            </w:r>
          </w:p>
        </w:tc>
      </w:tr>
      <w:tr w:rsidR="00327BC8" w:rsidRPr="00AA7E0E" w:rsidTr="00D66003">
        <w:tc>
          <w:tcPr>
            <w:tcW w:w="2818" w:type="dxa"/>
            <w:gridSpan w:val="2"/>
            <w:vAlign w:val="center"/>
          </w:tcPr>
          <w:p w:rsidR="00327BC8" w:rsidRPr="00AA7E0E" w:rsidRDefault="00327BC8" w:rsidP="00A272C4">
            <w:pPr>
              <w:autoSpaceDE w:val="0"/>
              <w:autoSpaceDN w:val="0"/>
              <w:adjustRightInd w:val="0"/>
              <w:snapToGrid w:val="0"/>
              <w:spacing w:line="360" w:lineRule="exact"/>
              <w:rPr>
                <w:rFonts w:ascii="仿宋" w:eastAsia="仿宋" w:hAnsi="仿宋"/>
                <w:bCs/>
                <w:szCs w:val="21"/>
              </w:rPr>
            </w:pPr>
            <w:r w:rsidRPr="00AA7E0E">
              <w:rPr>
                <w:rFonts w:ascii="仿宋" w:eastAsia="仿宋" w:hAnsi="仿宋" w:hint="eastAsia"/>
                <w:bCs/>
                <w:szCs w:val="21"/>
              </w:rPr>
              <w:lastRenderedPageBreak/>
              <w:t>教室智能灯控系统</w:t>
            </w:r>
          </w:p>
        </w:tc>
        <w:tc>
          <w:tcPr>
            <w:tcW w:w="976" w:type="dxa"/>
            <w:vAlign w:val="center"/>
          </w:tcPr>
          <w:p w:rsidR="00327BC8" w:rsidRPr="00AA7E0E" w:rsidRDefault="00327BC8" w:rsidP="00A272C4">
            <w:pPr>
              <w:autoSpaceDE w:val="0"/>
              <w:autoSpaceDN w:val="0"/>
              <w:adjustRightInd w:val="0"/>
              <w:snapToGrid w:val="0"/>
              <w:spacing w:line="360" w:lineRule="exact"/>
              <w:rPr>
                <w:rFonts w:ascii="仿宋" w:eastAsia="仿宋" w:hAnsi="仿宋"/>
                <w:bCs/>
                <w:kern w:val="0"/>
                <w:szCs w:val="21"/>
              </w:rPr>
            </w:pPr>
            <w:r w:rsidRPr="00AA7E0E">
              <w:rPr>
                <w:rFonts w:ascii="仿宋" w:eastAsia="仿宋" w:hAnsi="仿宋" w:hint="eastAsia"/>
                <w:bCs/>
                <w:kern w:val="0"/>
                <w:szCs w:val="21"/>
              </w:rPr>
              <w:t>校级</w:t>
            </w:r>
          </w:p>
        </w:tc>
        <w:tc>
          <w:tcPr>
            <w:tcW w:w="1229" w:type="dxa"/>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各专业</w:t>
            </w:r>
          </w:p>
        </w:tc>
        <w:tc>
          <w:tcPr>
            <w:tcW w:w="867" w:type="dxa"/>
            <w:gridSpan w:val="2"/>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2-3人</w:t>
            </w:r>
          </w:p>
        </w:tc>
        <w:tc>
          <w:tcPr>
            <w:tcW w:w="737" w:type="dxa"/>
            <w:gridSpan w:val="3"/>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1年</w:t>
            </w:r>
          </w:p>
        </w:tc>
        <w:tc>
          <w:tcPr>
            <w:tcW w:w="987" w:type="dxa"/>
            <w:vAlign w:val="center"/>
          </w:tcPr>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hint="eastAsia"/>
                <w:b w:val="0"/>
                <w:szCs w:val="21"/>
              </w:rPr>
              <w:t>物联网</w:t>
            </w:r>
          </w:p>
        </w:tc>
        <w:tc>
          <w:tcPr>
            <w:tcW w:w="4968" w:type="dxa"/>
            <w:gridSpan w:val="2"/>
            <w:vAlign w:val="center"/>
          </w:tcPr>
          <w:p w:rsidR="00327BC8" w:rsidRPr="00AA7E0E" w:rsidRDefault="00327BC8" w:rsidP="00A272C4">
            <w:pPr>
              <w:spacing w:line="360" w:lineRule="exact"/>
              <w:rPr>
                <w:rFonts w:ascii="仿宋" w:eastAsia="仿宋" w:hAnsi="仿宋"/>
                <w:szCs w:val="21"/>
              </w:rPr>
            </w:pPr>
            <w:r w:rsidRPr="00AA7E0E">
              <w:rPr>
                <w:rFonts w:ascii="仿宋" w:eastAsia="仿宋" w:hAnsi="仿宋" w:hint="eastAsia"/>
                <w:szCs w:val="21"/>
              </w:rPr>
              <w:t>节能已成为生活中必不可少的一部分，尤其是对中国这样一个资源消耗大国来说。通过教室内部红外线感应灯及其所节能系统，来有效控制教室在人少时的灯光发亮的个数及位次，在无人时的自动关灯。并且也可根据使用者的要求，手动控制教室内亮灯的个数及位次，来做到人性化的满足使用者的要求。从而最大限度的做到节约用电。</w:t>
            </w:r>
          </w:p>
        </w:tc>
        <w:tc>
          <w:tcPr>
            <w:tcW w:w="1930" w:type="dxa"/>
            <w:vAlign w:val="center"/>
          </w:tcPr>
          <w:p w:rsidR="00327BC8" w:rsidRPr="00AA7E0E" w:rsidRDefault="00327BC8" w:rsidP="00A272C4">
            <w:pPr>
              <w:autoSpaceDE w:val="0"/>
              <w:autoSpaceDN w:val="0"/>
              <w:adjustRightInd w:val="0"/>
              <w:spacing w:line="360" w:lineRule="exact"/>
              <w:rPr>
                <w:rStyle w:val="a5"/>
                <w:rFonts w:ascii="仿宋" w:eastAsia="仿宋" w:hAnsi="仿宋"/>
                <w:b w:val="0"/>
                <w:bCs w:val="0"/>
                <w:szCs w:val="21"/>
              </w:rPr>
            </w:pPr>
            <w:r w:rsidRPr="00AA7E0E">
              <w:rPr>
                <w:rStyle w:val="a5"/>
                <w:rFonts w:ascii="仿宋" w:eastAsia="仿宋" w:hAnsi="仿宋"/>
                <w:b w:val="0"/>
                <w:szCs w:val="21"/>
              </w:rPr>
              <w:t>1、</w:t>
            </w:r>
            <w:r w:rsidRPr="00AA7E0E">
              <w:rPr>
                <w:rStyle w:val="a5"/>
                <w:rFonts w:ascii="仿宋" w:eastAsia="仿宋" w:hAnsi="仿宋"/>
                <w:b w:val="0"/>
                <w:bCs w:val="0"/>
                <w:szCs w:val="21"/>
              </w:rPr>
              <w:t>科研报告1份；</w:t>
            </w:r>
          </w:p>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b w:val="0"/>
                <w:bCs w:val="0"/>
                <w:szCs w:val="21"/>
              </w:rPr>
              <w:t>2、原型系统</w:t>
            </w:r>
            <w:r>
              <w:rPr>
                <w:rStyle w:val="a5"/>
                <w:rFonts w:ascii="仿宋" w:eastAsia="仿宋" w:hAnsi="仿宋"/>
                <w:b w:val="0"/>
                <w:bCs w:val="0"/>
                <w:szCs w:val="21"/>
              </w:rPr>
              <w:t>1</w:t>
            </w:r>
            <w:r w:rsidRPr="00AA7E0E">
              <w:rPr>
                <w:rStyle w:val="a5"/>
                <w:rFonts w:ascii="仿宋" w:eastAsia="仿宋" w:hAnsi="仿宋"/>
                <w:b w:val="0"/>
                <w:bCs w:val="0"/>
                <w:szCs w:val="21"/>
              </w:rPr>
              <w:t>套</w:t>
            </w:r>
            <w:r w:rsidRPr="00AA7E0E">
              <w:rPr>
                <w:rStyle w:val="a5"/>
                <w:rFonts w:ascii="仿宋" w:eastAsia="仿宋" w:hAnsi="仿宋" w:hint="eastAsia"/>
                <w:b w:val="0"/>
                <w:bCs w:val="0"/>
                <w:szCs w:val="21"/>
              </w:rPr>
              <w:t>。</w:t>
            </w:r>
          </w:p>
        </w:tc>
      </w:tr>
      <w:tr w:rsidR="00327BC8" w:rsidRPr="00AA7E0E" w:rsidTr="00D66003">
        <w:tc>
          <w:tcPr>
            <w:tcW w:w="2818" w:type="dxa"/>
            <w:gridSpan w:val="2"/>
            <w:vAlign w:val="center"/>
          </w:tcPr>
          <w:p w:rsidR="00327BC8" w:rsidRPr="00AA7E0E" w:rsidRDefault="00327BC8" w:rsidP="00A272C4">
            <w:pPr>
              <w:autoSpaceDE w:val="0"/>
              <w:autoSpaceDN w:val="0"/>
              <w:adjustRightInd w:val="0"/>
              <w:snapToGrid w:val="0"/>
              <w:spacing w:line="360" w:lineRule="exact"/>
              <w:rPr>
                <w:rFonts w:ascii="仿宋" w:eastAsia="仿宋" w:hAnsi="仿宋"/>
                <w:bCs/>
                <w:szCs w:val="21"/>
              </w:rPr>
            </w:pPr>
            <w:r w:rsidRPr="00AA7E0E">
              <w:rPr>
                <w:rFonts w:ascii="仿宋" w:eastAsia="仿宋" w:hAnsi="仿宋" w:hint="eastAsia"/>
                <w:bCs/>
                <w:szCs w:val="21"/>
              </w:rPr>
              <w:t>两轮自平衡小车平台</w:t>
            </w:r>
          </w:p>
        </w:tc>
        <w:tc>
          <w:tcPr>
            <w:tcW w:w="976" w:type="dxa"/>
            <w:vAlign w:val="center"/>
          </w:tcPr>
          <w:p w:rsidR="00327BC8" w:rsidRPr="00AA7E0E" w:rsidRDefault="00327BC8" w:rsidP="00A272C4">
            <w:pPr>
              <w:autoSpaceDE w:val="0"/>
              <w:autoSpaceDN w:val="0"/>
              <w:adjustRightInd w:val="0"/>
              <w:snapToGrid w:val="0"/>
              <w:spacing w:line="360" w:lineRule="exact"/>
              <w:rPr>
                <w:rFonts w:ascii="仿宋" w:eastAsia="仿宋" w:hAnsi="仿宋"/>
                <w:bCs/>
                <w:kern w:val="0"/>
                <w:szCs w:val="21"/>
              </w:rPr>
            </w:pPr>
            <w:r w:rsidRPr="00AA7E0E">
              <w:rPr>
                <w:rFonts w:ascii="仿宋" w:eastAsia="仿宋" w:hAnsi="仿宋" w:hint="eastAsia"/>
                <w:bCs/>
                <w:kern w:val="0"/>
                <w:szCs w:val="21"/>
              </w:rPr>
              <w:t>校级</w:t>
            </w:r>
          </w:p>
        </w:tc>
        <w:tc>
          <w:tcPr>
            <w:tcW w:w="1229" w:type="dxa"/>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各专业</w:t>
            </w:r>
          </w:p>
        </w:tc>
        <w:tc>
          <w:tcPr>
            <w:tcW w:w="867" w:type="dxa"/>
            <w:gridSpan w:val="2"/>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2-3人</w:t>
            </w:r>
          </w:p>
        </w:tc>
        <w:tc>
          <w:tcPr>
            <w:tcW w:w="737" w:type="dxa"/>
            <w:gridSpan w:val="3"/>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1年</w:t>
            </w:r>
          </w:p>
        </w:tc>
        <w:tc>
          <w:tcPr>
            <w:tcW w:w="987" w:type="dxa"/>
            <w:vAlign w:val="center"/>
          </w:tcPr>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hint="eastAsia"/>
                <w:b w:val="0"/>
                <w:szCs w:val="21"/>
              </w:rPr>
              <w:t>机器人</w:t>
            </w:r>
          </w:p>
        </w:tc>
        <w:tc>
          <w:tcPr>
            <w:tcW w:w="4968" w:type="dxa"/>
            <w:gridSpan w:val="2"/>
            <w:vAlign w:val="center"/>
          </w:tcPr>
          <w:p w:rsidR="00327BC8" w:rsidRPr="00AA7E0E" w:rsidRDefault="00327BC8" w:rsidP="00A272C4">
            <w:pPr>
              <w:spacing w:line="360" w:lineRule="exact"/>
              <w:rPr>
                <w:rFonts w:ascii="仿宋" w:eastAsia="仿宋" w:hAnsi="仿宋"/>
                <w:szCs w:val="21"/>
              </w:rPr>
            </w:pPr>
            <w:r w:rsidRPr="00AA7E0E">
              <w:rPr>
                <w:rFonts w:ascii="仿宋" w:eastAsia="仿宋" w:hAnsi="仿宋" w:hint="eastAsia"/>
                <w:szCs w:val="21"/>
              </w:rPr>
              <w:t>两轮自平衡机器人是一种特殊的轮式移动机器人，它运动灵活，成本低，适合在狭小和危险的空间工作，可以零半径转弯，有着广泛的应用前景。同时，本质不稳定的两轮自平衡机器人也是一种复杂的研究性实验装置，已成为理想的控制理论和控制技术研究的实验平台</w:t>
            </w:r>
            <w:r>
              <w:rPr>
                <w:rFonts w:ascii="仿宋" w:eastAsia="仿宋" w:hAnsi="仿宋" w:hint="eastAsia"/>
                <w:szCs w:val="21"/>
              </w:rPr>
              <w:t>。</w:t>
            </w:r>
          </w:p>
        </w:tc>
        <w:tc>
          <w:tcPr>
            <w:tcW w:w="1930" w:type="dxa"/>
            <w:vAlign w:val="center"/>
          </w:tcPr>
          <w:p w:rsidR="00327BC8" w:rsidRPr="00AA7E0E" w:rsidRDefault="00327BC8" w:rsidP="00A272C4">
            <w:pPr>
              <w:autoSpaceDE w:val="0"/>
              <w:autoSpaceDN w:val="0"/>
              <w:adjustRightInd w:val="0"/>
              <w:spacing w:line="360" w:lineRule="exact"/>
              <w:rPr>
                <w:rStyle w:val="a5"/>
                <w:rFonts w:ascii="仿宋" w:eastAsia="仿宋" w:hAnsi="仿宋"/>
                <w:b w:val="0"/>
                <w:bCs w:val="0"/>
                <w:szCs w:val="21"/>
              </w:rPr>
            </w:pPr>
            <w:r w:rsidRPr="00AA7E0E">
              <w:rPr>
                <w:rStyle w:val="a5"/>
                <w:rFonts w:ascii="仿宋" w:eastAsia="仿宋" w:hAnsi="仿宋"/>
                <w:b w:val="0"/>
                <w:szCs w:val="21"/>
              </w:rPr>
              <w:t>1、</w:t>
            </w:r>
            <w:r w:rsidRPr="00AA7E0E">
              <w:rPr>
                <w:rStyle w:val="a5"/>
                <w:rFonts w:ascii="仿宋" w:eastAsia="仿宋" w:hAnsi="仿宋"/>
                <w:b w:val="0"/>
                <w:bCs w:val="0"/>
                <w:szCs w:val="21"/>
              </w:rPr>
              <w:t>科研报告1份；</w:t>
            </w:r>
          </w:p>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b w:val="0"/>
                <w:bCs w:val="0"/>
                <w:szCs w:val="21"/>
              </w:rPr>
              <w:t>2、原型系统</w:t>
            </w:r>
            <w:r>
              <w:rPr>
                <w:rStyle w:val="a5"/>
                <w:rFonts w:ascii="仿宋" w:eastAsia="仿宋" w:hAnsi="仿宋"/>
                <w:b w:val="0"/>
                <w:bCs w:val="0"/>
                <w:szCs w:val="21"/>
              </w:rPr>
              <w:t>1</w:t>
            </w:r>
            <w:r w:rsidRPr="00AA7E0E">
              <w:rPr>
                <w:rStyle w:val="a5"/>
                <w:rFonts w:ascii="仿宋" w:eastAsia="仿宋" w:hAnsi="仿宋"/>
                <w:b w:val="0"/>
                <w:bCs w:val="0"/>
                <w:szCs w:val="21"/>
              </w:rPr>
              <w:t>套</w:t>
            </w:r>
            <w:r w:rsidRPr="00AA7E0E">
              <w:rPr>
                <w:rStyle w:val="a5"/>
                <w:rFonts w:ascii="仿宋" w:eastAsia="仿宋" w:hAnsi="仿宋" w:hint="eastAsia"/>
                <w:b w:val="0"/>
                <w:bCs w:val="0"/>
                <w:szCs w:val="21"/>
              </w:rPr>
              <w:t>。</w:t>
            </w:r>
          </w:p>
        </w:tc>
      </w:tr>
      <w:tr w:rsidR="00327BC8" w:rsidRPr="00AA7E0E" w:rsidTr="00D66003">
        <w:tc>
          <w:tcPr>
            <w:tcW w:w="2818" w:type="dxa"/>
            <w:gridSpan w:val="2"/>
            <w:vAlign w:val="center"/>
          </w:tcPr>
          <w:p w:rsidR="00327BC8" w:rsidRPr="00AA7E0E" w:rsidRDefault="00327BC8" w:rsidP="00A272C4">
            <w:pPr>
              <w:autoSpaceDE w:val="0"/>
              <w:autoSpaceDN w:val="0"/>
              <w:adjustRightInd w:val="0"/>
              <w:snapToGrid w:val="0"/>
              <w:spacing w:line="360" w:lineRule="exact"/>
              <w:rPr>
                <w:rFonts w:ascii="仿宋" w:eastAsia="仿宋" w:hAnsi="仿宋"/>
                <w:bCs/>
                <w:szCs w:val="21"/>
              </w:rPr>
            </w:pPr>
            <w:r w:rsidRPr="00AA7E0E">
              <w:rPr>
                <w:rFonts w:ascii="仿宋" w:eastAsia="仿宋" w:hAnsi="仿宋" w:hint="eastAsia"/>
                <w:szCs w:val="21"/>
              </w:rPr>
              <w:t>基于光电识别的球回收系统</w:t>
            </w:r>
          </w:p>
        </w:tc>
        <w:tc>
          <w:tcPr>
            <w:tcW w:w="976" w:type="dxa"/>
            <w:vAlign w:val="center"/>
          </w:tcPr>
          <w:p w:rsidR="00327BC8" w:rsidRPr="00AA7E0E" w:rsidRDefault="00327BC8" w:rsidP="00A272C4">
            <w:pPr>
              <w:autoSpaceDE w:val="0"/>
              <w:autoSpaceDN w:val="0"/>
              <w:adjustRightInd w:val="0"/>
              <w:snapToGrid w:val="0"/>
              <w:spacing w:line="360" w:lineRule="exact"/>
              <w:rPr>
                <w:rFonts w:ascii="仿宋" w:eastAsia="仿宋" w:hAnsi="仿宋"/>
                <w:bCs/>
                <w:kern w:val="0"/>
                <w:szCs w:val="21"/>
              </w:rPr>
            </w:pPr>
            <w:r w:rsidRPr="00AA7E0E">
              <w:rPr>
                <w:rFonts w:ascii="仿宋" w:eastAsia="仿宋" w:hAnsi="仿宋" w:hint="eastAsia"/>
                <w:bCs/>
                <w:kern w:val="0"/>
                <w:szCs w:val="21"/>
              </w:rPr>
              <w:t>校级</w:t>
            </w:r>
          </w:p>
        </w:tc>
        <w:tc>
          <w:tcPr>
            <w:tcW w:w="1229" w:type="dxa"/>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各专业</w:t>
            </w:r>
          </w:p>
        </w:tc>
        <w:tc>
          <w:tcPr>
            <w:tcW w:w="867" w:type="dxa"/>
            <w:gridSpan w:val="2"/>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2-3人</w:t>
            </w:r>
          </w:p>
        </w:tc>
        <w:tc>
          <w:tcPr>
            <w:tcW w:w="737" w:type="dxa"/>
            <w:gridSpan w:val="3"/>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1年</w:t>
            </w:r>
          </w:p>
        </w:tc>
        <w:tc>
          <w:tcPr>
            <w:tcW w:w="987" w:type="dxa"/>
            <w:vAlign w:val="center"/>
          </w:tcPr>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hint="eastAsia"/>
                <w:b w:val="0"/>
                <w:szCs w:val="21"/>
              </w:rPr>
              <w:t>机器人</w:t>
            </w:r>
          </w:p>
        </w:tc>
        <w:tc>
          <w:tcPr>
            <w:tcW w:w="4968" w:type="dxa"/>
            <w:gridSpan w:val="2"/>
            <w:vAlign w:val="center"/>
          </w:tcPr>
          <w:p w:rsidR="00327BC8" w:rsidRPr="00AA7E0E" w:rsidRDefault="00327BC8" w:rsidP="00A272C4">
            <w:pPr>
              <w:spacing w:line="360" w:lineRule="exact"/>
              <w:rPr>
                <w:rFonts w:ascii="仿宋" w:eastAsia="仿宋" w:hAnsi="仿宋"/>
                <w:szCs w:val="21"/>
              </w:rPr>
            </w:pPr>
            <w:r w:rsidRPr="00AA7E0E">
              <w:rPr>
                <w:rFonts w:ascii="仿宋" w:eastAsia="仿宋" w:hAnsi="仿宋" w:hint="eastAsia"/>
                <w:szCs w:val="21"/>
              </w:rPr>
              <w:t>两轮自平衡机器人是一种特殊的轮式移动机器人，它运动灵活，成本低，适合在狭小和危险的空间工作，可以零半径转弯，有着广泛的应用前景。同时，本质不稳定的两轮自平衡机器人也是一种复杂的研究性实验装置，已成为理想的控制理论和控制技术研究的实验平台。</w:t>
            </w:r>
          </w:p>
        </w:tc>
        <w:tc>
          <w:tcPr>
            <w:tcW w:w="1930" w:type="dxa"/>
            <w:vAlign w:val="center"/>
          </w:tcPr>
          <w:p w:rsidR="00327BC8" w:rsidRPr="00AA7E0E" w:rsidRDefault="00327BC8" w:rsidP="00A272C4">
            <w:pPr>
              <w:autoSpaceDE w:val="0"/>
              <w:autoSpaceDN w:val="0"/>
              <w:adjustRightInd w:val="0"/>
              <w:spacing w:line="360" w:lineRule="exact"/>
              <w:rPr>
                <w:rStyle w:val="a5"/>
                <w:rFonts w:ascii="仿宋" w:eastAsia="仿宋" w:hAnsi="仿宋"/>
                <w:b w:val="0"/>
                <w:bCs w:val="0"/>
                <w:szCs w:val="21"/>
              </w:rPr>
            </w:pPr>
            <w:r w:rsidRPr="00AA7E0E">
              <w:rPr>
                <w:rStyle w:val="a5"/>
                <w:rFonts w:ascii="仿宋" w:eastAsia="仿宋" w:hAnsi="仿宋"/>
                <w:b w:val="0"/>
                <w:szCs w:val="21"/>
              </w:rPr>
              <w:t>1、</w:t>
            </w:r>
            <w:r w:rsidRPr="00AA7E0E">
              <w:rPr>
                <w:rStyle w:val="a5"/>
                <w:rFonts w:ascii="仿宋" w:eastAsia="仿宋" w:hAnsi="仿宋"/>
                <w:b w:val="0"/>
                <w:bCs w:val="0"/>
                <w:szCs w:val="21"/>
              </w:rPr>
              <w:t>科研报告1份；</w:t>
            </w:r>
          </w:p>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b w:val="0"/>
                <w:bCs w:val="0"/>
                <w:szCs w:val="21"/>
              </w:rPr>
              <w:t>2、原型系统</w:t>
            </w:r>
            <w:r>
              <w:rPr>
                <w:rStyle w:val="a5"/>
                <w:rFonts w:ascii="仿宋" w:eastAsia="仿宋" w:hAnsi="仿宋"/>
                <w:b w:val="0"/>
                <w:bCs w:val="0"/>
                <w:szCs w:val="21"/>
              </w:rPr>
              <w:t>1</w:t>
            </w:r>
            <w:r w:rsidRPr="00AA7E0E">
              <w:rPr>
                <w:rStyle w:val="a5"/>
                <w:rFonts w:ascii="仿宋" w:eastAsia="仿宋" w:hAnsi="仿宋"/>
                <w:b w:val="0"/>
                <w:bCs w:val="0"/>
                <w:szCs w:val="21"/>
              </w:rPr>
              <w:t>套</w:t>
            </w:r>
            <w:r w:rsidRPr="00AA7E0E">
              <w:rPr>
                <w:rStyle w:val="a5"/>
                <w:rFonts w:ascii="仿宋" w:eastAsia="仿宋" w:hAnsi="仿宋" w:hint="eastAsia"/>
                <w:b w:val="0"/>
                <w:bCs w:val="0"/>
                <w:szCs w:val="21"/>
              </w:rPr>
              <w:t>。</w:t>
            </w:r>
          </w:p>
        </w:tc>
      </w:tr>
      <w:tr w:rsidR="00327BC8" w:rsidRPr="00AA7E0E" w:rsidTr="00D66003">
        <w:tc>
          <w:tcPr>
            <w:tcW w:w="2818" w:type="dxa"/>
            <w:gridSpan w:val="2"/>
            <w:vAlign w:val="center"/>
          </w:tcPr>
          <w:p w:rsidR="00327BC8" w:rsidRPr="00AA7E0E" w:rsidRDefault="00327BC8" w:rsidP="00A272C4">
            <w:pPr>
              <w:autoSpaceDE w:val="0"/>
              <w:autoSpaceDN w:val="0"/>
              <w:adjustRightInd w:val="0"/>
              <w:snapToGrid w:val="0"/>
              <w:spacing w:line="360" w:lineRule="exact"/>
              <w:rPr>
                <w:rFonts w:ascii="仿宋" w:eastAsia="仿宋" w:hAnsi="仿宋"/>
                <w:bCs/>
                <w:szCs w:val="21"/>
              </w:rPr>
            </w:pPr>
            <w:r w:rsidRPr="00AA7E0E">
              <w:rPr>
                <w:rFonts w:ascii="仿宋" w:eastAsia="仿宋" w:hAnsi="仿宋" w:cs="宋体" w:hint="eastAsia"/>
                <w:szCs w:val="21"/>
              </w:rPr>
              <w:lastRenderedPageBreak/>
              <w:t>外界环境感知系统</w:t>
            </w:r>
          </w:p>
        </w:tc>
        <w:tc>
          <w:tcPr>
            <w:tcW w:w="976" w:type="dxa"/>
            <w:vAlign w:val="center"/>
          </w:tcPr>
          <w:p w:rsidR="00327BC8" w:rsidRPr="00AA7E0E" w:rsidRDefault="00327BC8" w:rsidP="00A272C4">
            <w:pPr>
              <w:autoSpaceDE w:val="0"/>
              <w:autoSpaceDN w:val="0"/>
              <w:adjustRightInd w:val="0"/>
              <w:snapToGrid w:val="0"/>
              <w:spacing w:line="360" w:lineRule="exact"/>
              <w:rPr>
                <w:rFonts w:ascii="仿宋" w:eastAsia="仿宋" w:hAnsi="仿宋"/>
                <w:bCs/>
                <w:kern w:val="0"/>
                <w:szCs w:val="21"/>
              </w:rPr>
            </w:pPr>
            <w:r w:rsidRPr="00AA7E0E">
              <w:rPr>
                <w:rFonts w:ascii="仿宋" w:eastAsia="仿宋" w:hAnsi="仿宋" w:hint="eastAsia"/>
                <w:bCs/>
                <w:kern w:val="0"/>
                <w:szCs w:val="21"/>
              </w:rPr>
              <w:t>校级</w:t>
            </w:r>
          </w:p>
        </w:tc>
        <w:tc>
          <w:tcPr>
            <w:tcW w:w="1229" w:type="dxa"/>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各专业</w:t>
            </w:r>
          </w:p>
        </w:tc>
        <w:tc>
          <w:tcPr>
            <w:tcW w:w="867" w:type="dxa"/>
            <w:gridSpan w:val="2"/>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2-3人</w:t>
            </w:r>
          </w:p>
        </w:tc>
        <w:tc>
          <w:tcPr>
            <w:tcW w:w="737" w:type="dxa"/>
            <w:gridSpan w:val="3"/>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1年</w:t>
            </w:r>
          </w:p>
        </w:tc>
        <w:tc>
          <w:tcPr>
            <w:tcW w:w="987" w:type="dxa"/>
            <w:vAlign w:val="center"/>
          </w:tcPr>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hint="eastAsia"/>
                <w:b w:val="0"/>
                <w:szCs w:val="21"/>
              </w:rPr>
              <w:t>物联网</w:t>
            </w:r>
          </w:p>
        </w:tc>
        <w:tc>
          <w:tcPr>
            <w:tcW w:w="4968" w:type="dxa"/>
            <w:gridSpan w:val="2"/>
            <w:vAlign w:val="center"/>
          </w:tcPr>
          <w:p w:rsidR="00327BC8" w:rsidRPr="00AA7E0E" w:rsidRDefault="00327BC8" w:rsidP="00A272C4">
            <w:pPr>
              <w:spacing w:line="360" w:lineRule="exact"/>
              <w:rPr>
                <w:rFonts w:ascii="仿宋" w:eastAsia="仿宋" w:hAnsi="仿宋"/>
                <w:szCs w:val="21"/>
              </w:rPr>
            </w:pPr>
            <w:r w:rsidRPr="00AA7E0E">
              <w:rPr>
                <w:rFonts w:ascii="仿宋" w:eastAsia="仿宋" w:hAnsi="仿宋" w:cs="宋体" w:hint="eastAsia"/>
                <w:szCs w:val="21"/>
              </w:rPr>
              <w:t>能够</w:t>
            </w:r>
            <w:r w:rsidRPr="00AA7E0E">
              <w:rPr>
                <w:rFonts w:ascii="仿宋" w:eastAsia="仿宋" w:hAnsi="仿宋" w:cs="宋体" w:hint="eastAsia"/>
                <w:kern w:val="0"/>
                <w:szCs w:val="21"/>
              </w:rPr>
              <w:t>实时检测传感器所处环境的温湿度，光照条件，所在位置等外界信息，该系统</w:t>
            </w:r>
            <w:r w:rsidRPr="00AA7E0E">
              <w:rPr>
                <w:rFonts w:ascii="仿宋" w:eastAsia="仿宋" w:hAnsi="仿宋" w:cs="宋体" w:hint="eastAsia"/>
                <w:szCs w:val="21"/>
              </w:rPr>
              <w:t>总体由电源、核心处理单元STM32F103C8T6、温湿度传感器，GPS定位模块，光敏传感器，紧急按钮等部分组成。</w:t>
            </w:r>
          </w:p>
        </w:tc>
        <w:tc>
          <w:tcPr>
            <w:tcW w:w="1930" w:type="dxa"/>
            <w:vAlign w:val="center"/>
          </w:tcPr>
          <w:p w:rsidR="00327BC8" w:rsidRPr="00AA7E0E" w:rsidRDefault="00327BC8" w:rsidP="00A272C4">
            <w:pPr>
              <w:autoSpaceDE w:val="0"/>
              <w:autoSpaceDN w:val="0"/>
              <w:adjustRightInd w:val="0"/>
              <w:spacing w:line="360" w:lineRule="exact"/>
              <w:rPr>
                <w:rStyle w:val="a5"/>
                <w:rFonts w:ascii="仿宋" w:eastAsia="仿宋" w:hAnsi="仿宋"/>
                <w:b w:val="0"/>
                <w:bCs w:val="0"/>
                <w:szCs w:val="21"/>
              </w:rPr>
            </w:pPr>
            <w:r w:rsidRPr="00AA7E0E">
              <w:rPr>
                <w:rStyle w:val="a5"/>
                <w:rFonts w:ascii="仿宋" w:eastAsia="仿宋" w:hAnsi="仿宋"/>
                <w:b w:val="0"/>
                <w:szCs w:val="21"/>
              </w:rPr>
              <w:t>1、</w:t>
            </w:r>
            <w:r w:rsidRPr="00AA7E0E">
              <w:rPr>
                <w:rStyle w:val="a5"/>
                <w:rFonts w:ascii="仿宋" w:eastAsia="仿宋" w:hAnsi="仿宋"/>
                <w:b w:val="0"/>
                <w:bCs w:val="0"/>
                <w:szCs w:val="21"/>
              </w:rPr>
              <w:t>科研报告1份；</w:t>
            </w:r>
          </w:p>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b w:val="0"/>
                <w:bCs w:val="0"/>
                <w:szCs w:val="21"/>
              </w:rPr>
              <w:t>2、原型系统</w:t>
            </w:r>
            <w:r>
              <w:rPr>
                <w:rStyle w:val="a5"/>
                <w:rFonts w:ascii="仿宋" w:eastAsia="仿宋" w:hAnsi="仿宋"/>
                <w:b w:val="0"/>
                <w:bCs w:val="0"/>
                <w:szCs w:val="21"/>
              </w:rPr>
              <w:t>1</w:t>
            </w:r>
            <w:r w:rsidRPr="00AA7E0E">
              <w:rPr>
                <w:rStyle w:val="a5"/>
                <w:rFonts w:ascii="仿宋" w:eastAsia="仿宋" w:hAnsi="仿宋"/>
                <w:b w:val="0"/>
                <w:bCs w:val="0"/>
                <w:szCs w:val="21"/>
              </w:rPr>
              <w:t>套</w:t>
            </w:r>
            <w:r w:rsidRPr="00AA7E0E">
              <w:rPr>
                <w:rStyle w:val="a5"/>
                <w:rFonts w:ascii="仿宋" w:eastAsia="仿宋" w:hAnsi="仿宋" w:hint="eastAsia"/>
                <w:b w:val="0"/>
                <w:bCs w:val="0"/>
                <w:szCs w:val="21"/>
              </w:rPr>
              <w:t>。</w:t>
            </w:r>
          </w:p>
        </w:tc>
      </w:tr>
      <w:tr w:rsidR="00327BC8" w:rsidRPr="00AA7E0E" w:rsidTr="00D66003">
        <w:tc>
          <w:tcPr>
            <w:tcW w:w="2818" w:type="dxa"/>
            <w:gridSpan w:val="2"/>
            <w:vAlign w:val="center"/>
          </w:tcPr>
          <w:p w:rsidR="00327BC8" w:rsidRPr="00AA7E0E" w:rsidRDefault="00327BC8" w:rsidP="00A272C4">
            <w:pPr>
              <w:autoSpaceDE w:val="0"/>
              <w:autoSpaceDN w:val="0"/>
              <w:adjustRightInd w:val="0"/>
              <w:snapToGrid w:val="0"/>
              <w:spacing w:line="360" w:lineRule="exact"/>
              <w:rPr>
                <w:rFonts w:ascii="仿宋" w:eastAsia="仿宋" w:hAnsi="仿宋"/>
                <w:bCs/>
                <w:szCs w:val="21"/>
              </w:rPr>
            </w:pPr>
            <w:r w:rsidRPr="00AA7E0E">
              <w:rPr>
                <w:rFonts w:ascii="仿宋" w:eastAsia="仿宋" w:hAnsi="仿宋" w:cs="宋体" w:hint="eastAsia"/>
                <w:kern w:val="0"/>
                <w:szCs w:val="21"/>
              </w:rPr>
              <w:t>多用途可编程桌面6轴机械臂平台</w:t>
            </w:r>
          </w:p>
        </w:tc>
        <w:tc>
          <w:tcPr>
            <w:tcW w:w="976" w:type="dxa"/>
            <w:vAlign w:val="center"/>
          </w:tcPr>
          <w:p w:rsidR="00327BC8" w:rsidRPr="00AA7E0E" w:rsidRDefault="00327BC8" w:rsidP="00A272C4">
            <w:pPr>
              <w:autoSpaceDE w:val="0"/>
              <w:autoSpaceDN w:val="0"/>
              <w:adjustRightInd w:val="0"/>
              <w:snapToGrid w:val="0"/>
              <w:spacing w:line="360" w:lineRule="exact"/>
              <w:rPr>
                <w:rFonts w:ascii="仿宋" w:eastAsia="仿宋" w:hAnsi="仿宋"/>
                <w:bCs/>
                <w:kern w:val="0"/>
                <w:szCs w:val="21"/>
              </w:rPr>
            </w:pPr>
            <w:r w:rsidRPr="00AA7E0E">
              <w:rPr>
                <w:rFonts w:ascii="仿宋" w:eastAsia="仿宋" w:hAnsi="仿宋" w:hint="eastAsia"/>
                <w:bCs/>
                <w:kern w:val="0"/>
                <w:szCs w:val="21"/>
              </w:rPr>
              <w:t>校级</w:t>
            </w:r>
          </w:p>
        </w:tc>
        <w:tc>
          <w:tcPr>
            <w:tcW w:w="1229" w:type="dxa"/>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各专业</w:t>
            </w:r>
          </w:p>
        </w:tc>
        <w:tc>
          <w:tcPr>
            <w:tcW w:w="867" w:type="dxa"/>
            <w:gridSpan w:val="2"/>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2-3人</w:t>
            </w:r>
          </w:p>
        </w:tc>
        <w:tc>
          <w:tcPr>
            <w:tcW w:w="737" w:type="dxa"/>
            <w:gridSpan w:val="3"/>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1年</w:t>
            </w:r>
          </w:p>
        </w:tc>
        <w:tc>
          <w:tcPr>
            <w:tcW w:w="987" w:type="dxa"/>
            <w:vAlign w:val="center"/>
          </w:tcPr>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hint="eastAsia"/>
                <w:b w:val="0"/>
                <w:szCs w:val="21"/>
              </w:rPr>
              <w:t>机器人</w:t>
            </w:r>
          </w:p>
        </w:tc>
        <w:tc>
          <w:tcPr>
            <w:tcW w:w="4968" w:type="dxa"/>
            <w:gridSpan w:val="2"/>
            <w:vAlign w:val="center"/>
          </w:tcPr>
          <w:p w:rsidR="00327BC8" w:rsidRPr="00AA7E0E" w:rsidRDefault="00327BC8" w:rsidP="00A272C4">
            <w:pPr>
              <w:spacing w:line="360" w:lineRule="exact"/>
              <w:rPr>
                <w:rFonts w:ascii="仿宋" w:eastAsia="仿宋" w:hAnsi="仿宋"/>
                <w:szCs w:val="21"/>
              </w:rPr>
            </w:pPr>
            <w:r>
              <w:rPr>
                <w:rFonts w:ascii="仿宋" w:eastAsia="仿宋" w:hAnsi="仿宋" w:hint="eastAsia"/>
                <w:bCs/>
                <w:szCs w:val="21"/>
              </w:rPr>
              <w:t>设计一款</w:t>
            </w:r>
            <w:r w:rsidRPr="00AA7E0E">
              <w:rPr>
                <w:rFonts w:ascii="仿宋" w:eastAsia="仿宋" w:hAnsi="仿宋" w:hint="eastAsia"/>
                <w:bCs/>
                <w:szCs w:val="21"/>
              </w:rPr>
              <w:t>机械结构研究，探索更为轻便、高效、稳固、精准的机械臂设计方案。开发软件平台，让用户通过更加便捷的软件平台来开发他们需要的例子并且通过平台共享他们开发的例子。建模优化，探索更加严密的数学模型。</w:t>
            </w:r>
          </w:p>
        </w:tc>
        <w:tc>
          <w:tcPr>
            <w:tcW w:w="1930" w:type="dxa"/>
            <w:vAlign w:val="center"/>
          </w:tcPr>
          <w:p w:rsidR="00327BC8" w:rsidRPr="00AA7E0E" w:rsidRDefault="00327BC8" w:rsidP="00A272C4">
            <w:pPr>
              <w:autoSpaceDE w:val="0"/>
              <w:autoSpaceDN w:val="0"/>
              <w:adjustRightInd w:val="0"/>
              <w:spacing w:line="360" w:lineRule="exact"/>
              <w:rPr>
                <w:rStyle w:val="a5"/>
                <w:rFonts w:ascii="仿宋" w:eastAsia="仿宋" w:hAnsi="仿宋"/>
                <w:b w:val="0"/>
                <w:bCs w:val="0"/>
                <w:szCs w:val="21"/>
              </w:rPr>
            </w:pPr>
            <w:r w:rsidRPr="00AA7E0E">
              <w:rPr>
                <w:rStyle w:val="a5"/>
                <w:rFonts w:ascii="仿宋" w:eastAsia="仿宋" w:hAnsi="仿宋"/>
                <w:b w:val="0"/>
                <w:szCs w:val="21"/>
              </w:rPr>
              <w:t>1、</w:t>
            </w:r>
            <w:r w:rsidRPr="00AA7E0E">
              <w:rPr>
                <w:rStyle w:val="a5"/>
                <w:rFonts w:ascii="仿宋" w:eastAsia="仿宋" w:hAnsi="仿宋"/>
                <w:b w:val="0"/>
                <w:bCs w:val="0"/>
                <w:szCs w:val="21"/>
              </w:rPr>
              <w:t>科研报告1份；</w:t>
            </w:r>
          </w:p>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b w:val="0"/>
                <w:bCs w:val="0"/>
                <w:szCs w:val="21"/>
              </w:rPr>
              <w:t>2、原型系统</w:t>
            </w:r>
            <w:r>
              <w:rPr>
                <w:rStyle w:val="a5"/>
                <w:rFonts w:ascii="仿宋" w:eastAsia="仿宋" w:hAnsi="仿宋"/>
                <w:b w:val="0"/>
                <w:bCs w:val="0"/>
                <w:szCs w:val="21"/>
              </w:rPr>
              <w:t>1</w:t>
            </w:r>
            <w:r w:rsidRPr="00AA7E0E">
              <w:rPr>
                <w:rStyle w:val="a5"/>
                <w:rFonts w:ascii="仿宋" w:eastAsia="仿宋" w:hAnsi="仿宋"/>
                <w:b w:val="0"/>
                <w:bCs w:val="0"/>
                <w:szCs w:val="21"/>
              </w:rPr>
              <w:t>套</w:t>
            </w:r>
            <w:r w:rsidRPr="00AA7E0E">
              <w:rPr>
                <w:rStyle w:val="a5"/>
                <w:rFonts w:ascii="仿宋" w:eastAsia="仿宋" w:hAnsi="仿宋" w:hint="eastAsia"/>
                <w:b w:val="0"/>
                <w:bCs w:val="0"/>
                <w:szCs w:val="21"/>
              </w:rPr>
              <w:t>。</w:t>
            </w:r>
          </w:p>
        </w:tc>
      </w:tr>
      <w:tr w:rsidR="00327BC8" w:rsidRPr="00AA7E0E" w:rsidTr="00D66003">
        <w:tc>
          <w:tcPr>
            <w:tcW w:w="2818" w:type="dxa"/>
            <w:gridSpan w:val="2"/>
            <w:vAlign w:val="center"/>
          </w:tcPr>
          <w:p w:rsidR="00327BC8" w:rsidRPr="00AA7E0E" w:rsidRDefault="00327BC8" w:rsidP="00A272C4">
            <w:pPr>
              <w:autoSpaceDE w:val="0"/>
              <w:autoSpaceDN w:val="0"/>
              <w:adjustRightInd w:val="0"/>
              <w:snapToGrid w:val="0"/>
              <w:spacing w:line="360" w:lineRule="exact"/>
              <w:rPr>
                <w:rFonts w:ascii="仿宋" w:eastAsia="仿宋" w:hAnsi="仿宋" w:cs="宋体"/>
                <w:kern w:val="0"/>
                <w:szCs w:val="21"/>
              </w:rPr>
            </w:pPr>
            <w:r w:rsidRPr="00AA7E0E">
              <w:rPr>
                <w:rFonts w:ascii="仿宋" w:eastAsia="仿宋" w:hAnsi="仿宋" w:cs="宋体" w:hint="eastAsia"/>
                <w:kern w:val="0"/>
                <w:szCs w:val="21"/>
              </w:rPr>
              <w:t>基于物联网的智能灌溉系统</w:t>
            </w:r>
          </w:p>
        </w:tc>
        <w:tc>
          <w:tcPr>
            <w:tcW w:w="976" w:type="dxa"/>
            <w:vAlign w:val="center"/>
          </w:tcPr>
          <w:p w:rsidR="00327BC8" w:rsidRPr="00AA7E0E" w:rsidRDefault="00327BC8" w:rsidP="00A272C4">
            <w:pPr>
              <w:autoSpaceDE w:val="0"/>
              <w:autoSpaceDN w:val="0"/>
              <w:adjustRightInd w:val="0"/>
              <w:snapToGrid w:val="0"/>
              <w:spacing w:line="360" w:lineRule="exact"/>
              <w:rPr>
                <w:rFonts w:ascii="仿宋" w:eastAsia="仿宋" w:hAnsi="仿宋"/>
                <w:bCs/>
                <w:kern w:val="0"/>
                <w:szCs w:val="21"/>
              </w:rPr>
            </w:pPr>
            <w:r w:rsidRPr="00AA7E0E">
              <w:rPr>
                <w:rFonts w:ascii="仿宋" w:eastAsia="仿宋" w:hAnsi="仿宋" w:hint="eastAsia"/>
                <w:bCs/>
                <w:kern w:val="0"/>
                <w:szCs w:val="21"/>
              </w:rPr>
              <w:t>校级</w:t>
            </w:r>
          </w:p>
        </w:tc>
        <w:tc>
          <w:tcPr>
            <w:tcW w:w="1229" w:type="dxa"/>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各专业</w:t>
            </w:r>
          </w:p>
        </w:tc>
        <w:tc>
          <w:tcPr>
            <w:tcW w:w="867" w:type="dxa"/>
            <w:gridSpan w:val="2"/>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2-3人</w:t>
            </w:r>
          </w:p>
        </w:tc>
        <w:tc>
          <w:tcPr>
            <w:tcW w:w="737" w:type="dxa"/>
            <w:gridSpan w:val="3"/>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1年</w:t>
            </w:r>
          </w:p>
        </w:tc>
        <w:tc>
          <w:tcPr>
            <w:tcW w:w="987" w:type="dxa"/>
            <w:vAlign w:val="center"/>
          </w:tcPr>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hint="eastAsia"/>
                <w:b w:val="0"/>
                <w:szCs w:val="21"/>
              </w:rPr>
              <w:t>物联网</w:t>
            </w:r>
          </w:p>
        </w:tc>
        <w:tc>
          <w:tcPr>
            <w:tcW w:w="4968" w:type="dxa"/>
            <w:gridSpan w:val="2"/>
            <w:vAlign w:val="center"/>
          </w:tcPr>
          <w:p w:rsidR="00327BC8" w:rsidRPr="00AA7E0E" w:rsidRDefault="00327BC8" w:rsidP="00A272C4">
            <w:pPr>
              <w:spacing w:line="360" w:lineRule="exact"/>
              <w:rPr>
                <w:rFonts w:ascii="仿宋" w:eastAsia="仿宋" w:hAnsi="仿宋"/>
                <w:bCs/>
                <w:szCs w:val="21"/>
              </w:rPr>
            </w:pPr>
            <w:r w:rsidRPr="00AA7E0E">
              <w:rPr>
                <w:rFonts w:ascii="仿宋" w:eastAsia="仿宋" w:hAnsi="仿宋" w:hint="eastAsia"/>
                <w:bCs/>
                <w:szCs w:val="21"/>
              </w:rPr>
              <w:t>本系统旨在解决农业、林业智能节水灌溉问题，改善传统的低效浪费的灌溉方式，基于物联网技术，通过系统自动控制和无线远程控制，实现节水智能灌溉功能，是一种新型、可靠的智能节水灌溉系统。</w:t>
            </w:r>
          </w:p>
        </w:tc>
        <w:tc>
          <w:tcPr>
            <w:tcW w:w="1930" w:type="dxa"/>
            <w:vAlign w:val="center"/>
          </w:tcPr>
          <w:p w:rsidR="00327BC8" w:rsidRPr="00AA7E0E" w:rsidRDefault="00327BC8" w:rsidP="00A272C4">
            <w:pPr>
              <w:autoSpaceDE w:val="0"/>
              <w:autoSpaceDN w:val="0"/>
              <w:adjustRightInd w:val="0"/>
              <w:spacing w:line="360" w:lineRule="exact"/>
              <w:rPr>
                <w:rStyle w:val="a5"/>
                <w:rFonts w:ascii="仿宋" w:eastAsia="仿宋" w:hAnsi="仿宋"/>
                <w:b w:val="0"/>
                <w:bCs w:val="0"/>
                <w:szCs w:val="21"/>
              </w:rPr>
            </w:pPr>
            <w:r w:rsidRPr="00AA7E0E">
              <w:rPr>
                <w:rStyle w:val="a5"/>
                <w:rFonts w:ascii="仿宋" w:eastAsia="仿宋" w:hAnsi="仿宋"/>
                <w:b w:val="0"/>
                <w:szCs w:val="21"/>
              </w:rPr>
              <w:t>1、</w:t>
            </w:r>
            <w:r w:rsidRPr="00AA7E0E">
              <w:rPr>
                <w:rStyle w:val="a5"/>
                <w:rFonts w:ascii="仿宋" w:eastAsia="仿宋" w:hAnsi="仿宋"/>
                <w:b w:val="0"/>
                <w:bCs w:val="0"/>
                <w:szCs w:val="21"/>
              </w:rPr>
              <w:t>科研报告1份；</w:t>
            </w:r>
          </w:p>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b w:val="0"/>
                <w:bCs w:val="0"/>
                <w:szCs w:val="21"/>
              </w:rPr>
              <w:t>2、原型系统</w:t>
            </w:r>
            <w:r>
              <w:rPr>
                <w:rStyle w:val="a5"/>
                <w:rFonts w:ascii="仿宋" w:eastAsia="仿宋" w:hAnsi="仿宋"/>
                <w:b w:val="0"/>
                <w:bCs w:val="0"/>
                <w:szCs w:val="21"/>
              </w:rPr>
              <w:t>1</w:t>
            </w:r>
            <w:r w:rsidRPr="00AA7E0E">
              <w:rPr>
                <w:rStyle w:val="a5"/>
                <w:rFonts w:ascii="仿宋" w:eastAsia="仿宋" w:hAnsi="仿宋"/>
                <w:b w:val="0"/>
                <w:bCs w:val="0"/>
                <w:szCs w:val="21"/>
              </w:rPr>
              <w:t>套</w:t>
            </w:r>
            <w:r w:rsidRPr="00AA7E0E">
              <w:rPr>
                <w:rStyle w:val="a5"/>
                <w:rFonts w:ascii="仿宋" w:eastAsia="仿宋" w:hAnsi="仿宋" w:hint="eastAsia"/>
                <w:b w:val="0"/>
                <w:bCs w:val="0"/>
                <w:szCs w:val="21"/>
              </w:rPr>
              <w:t>。</w:t>
            </w:r>
          </w:p>
        </w:tc>
      </w:tr>
      <w:tr w:rsidR="00327BC8" w:rsidRPr="00AA7E0E" w:rsidTr="00D66003">
        <w:tc>
          <w:tcPr>
            <w:tcW w:w="2818" w:type="dxa"/>
            <w:gridSpan w:val="2"/>
            <w:vAlign w:val="center"/>
          </w:tcPr>
          <w:p w:rsidR="00327BC8" w:rsidRPr="00AA7E0E" w:rsidRDefault="00327BC8" w:rsidP="00A272C4">
            <w:pPr>
              <w:autoSpaceDE w:val="0"/>
              <w:autoSpaceDN w:val="0"/>
              <w:adjustRightInd w:val="0"/>
              <w:snapToGrid w:val="0"/>
              <w:spacing w:line="360" w:lineRule="exact"/>
              <w:rPr>
                <w:rFonts w:ascii="仿宋" w:eastAsia="仿宋" w:hAnsi="仿宋" w:cs="宋体"/>
                <w:kern w:val="0"/>
                <w:szCs w:val="21"/>
              </w:rPr>
            </w:pPr>
            <w:r w:rsidRPr="00AA7E0E">
              <w:rPr>
                <w:rFonts w:ascii="仿宋" w:eastAsia="仿宋" w:hAnsi="仿宋" w:hint="eastAsia"/>
                <w:szCs w:val="21"/>
              </w:rPr>
              <w:t>智能风扇</w:t>
            </w:r>
          </w:p>
        </w:tc>
        <w:tc>
          <w:tcPr>
            <w:tcW w:w="976" w:type="dxa"/>
            <w:vAlign w:val="center"/>
          </w:tcPr>
          <w:p w:rsidR="00327BC8" w:rsidRPr="00AA7E0E" w:rsidRDefault="00327BC8" w:rsidP="00A272C4">
            <w:pPr>
              <w:autoSpaceDE w:val="0"/>
              <w:autoSpaceDN w:val="0"/>
              <w:adjustRightInd w:val="0"/>
              <w:snapToGrid w:val="0"/>
              <w:spacing w:line="360" w:lineRule="exact"/>
              <w:rPr>
                <w:rFonts w:ascii="仿宋" w:eastAsia="仿宋" w:hAnsi="仿宋"/>
                <w:bCs/>
                <w:kern w:val="0"/>
                <w:szCs w:val="21"/>
              </w:rPr>
            </w:pPr>
            <w:r w:rsidRPr="00AA7E0E">
              <w:rPr>
                <w:rFonts w:ascii="仿宋" w:eastAsia="仿宋" w:hAnsi="仿宋" w:hint="eastAsia"/>
                <w:bCs/>
                <w:kern w:val="0"/>
                <w:szCs w:val="21"/>
              </w:rPr>
              <w:t>校级</w:t>
            </w:r>
          </w:p>
        </w:tc>
        <w:tc>
          <w:tcPr>
            <w:tcW w:w="1229" w:type="dxa"/>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各专业</w:t>
            </w:r>
          </w:p>
        </w:tc>
        <w:tc>
          <w:tcPr>
            <w:tcW w:w="867" w:type="dxa"/>
            <w:gridSpan w:val="2"/>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2-3人</w:t>
            </w:r>
          </w:p>
        </w:tc>
        <w:tc>
          <w:tcPr>
            <w:tcW w:w="737" w:type="dxa"/>
            <w:gridSpan w:val="3"/>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1年</w:t>
            </w:r>
          </w:p>
        </w:tc>
        <w:tc>
          <w:tcPr>
            <w:tcW w:w="987" w:type="dxa"/>
            <w:vAlign w:val="center"/>
          </w:tcPr>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hint="eastAsia"/>
                <w:b w:val="0"/>
                <w:szCs w:val="21"/>
              </w:rPr>
              <w:t>物联网</w:t>
            </w:r>
          </w:p>
        </w:tc>
        <w:tc>
          <w:tcPr>
            <w:tcW w:w="4968" w:type="dxa"/>
            <w:gridSpan w:val="2"/>
            <w:vAlign w:val="center"/>
          </w:tcPr>
          <w:p w:rsidR="00327BC8" w:rsidRPr="00AA7E0E" w:rsidRDefault="00327BC8" w:rsidP="00A272C4">
            <w:pPr>
              <w:spacing w:line="360" w:lineRule="exact"/>
              <w:rPr>
                <w:rFonts w:ascii="仿宋" w:eastAsia="仿宋" w:hAnsi="仿宋"/>
                <w:bCs/>
                <w:szCs w:val="21"/>
              </w:rPr>
            </w:pPr>
            <w:r w:rsidRPr="00AA7E0E">
              <w:rPr>
                <w:rFonts w:ascii="仿宋" w:eastAsia="仿宋" w:hAnsi="仿宋" w:hint="eastAsia"/>
                <w:bCs/>
                <w:szCs w:val="21"/>
              </w:rPr>
              <w:t>根据温度高低等环境因素控制风扇风速</w:t>
            </w:r>
          </w:p>
        </w:tc>
        <w:tc>
          <w:tcPr>
            <w:tcW w:w="1930" w:type="dxa"/>
            <w:vAlign w:val="center"/>
          </w:tcPr>
          <w:p w:rsidR="00327BC8" w:rsidRPr="00AA7E0E" w:rsidRDefault="00327BC8" w:rsidP="00A272C4">
            <w:pPr>
              <w:autoSpaceDE w:val="0"/>
              <w:autoSpaceDN w:val="0"/>
              <w:adjustRightInd w:val="0"/>
              <w:spacing w:line="360" w:lineRule="exact"/>
              <w:rPr>
                <w:rStyle w:val="a5"/>
                <w:rFonts w:ascii="仿宋" w:eastAsia="仿宋" w:hAnsi="仿宋"/>
                <w:b w:val="0"/>
                <w:bCs w:val="0"/>
                <w:szCs w:val="21"/>
              </w:rPr>
            </w:pPr>
            <w:r w:rsidRPr="00AA7E0E">
              <w:rPr>
                <w:rStyle w:val="a5"/>
                <w:rFonts w:ascii="仿宋" w:eastAsia="仿宋" w:hAnsi="仿宋"/>
                <w:b w:val="0"/>
                <w:szCs w:val="21"/>
              </w:rPr>
              <w:t>1、</w:t>
            </w:r>
            <w:r w:rsidRPr="00AA7E0E">
              <w:rPr>
                <w:rStyle w:val="a5"/>
                <w:rFonts w:ascii="仿宋" w:eastAsia="仿宋" w:hAnsi="仿宋"/>
                <w:b w:val="0"/>
                <w:bCs w:val="0"/>
                <w:szCs w:val="21"/>
              </w:rPr>
              <w:t>科研报告1份；</w:t>
            </w:r>
          </w:p>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b w:val="0"/>
                <w:bCs w:val="0"/>
                <w:szCs w:val="21"/>
              </w:rPr>
              <w:t>2、原型系统</w:t>
            </w:r>
            <w:r>
              <w:rPr>
                <w:rStyle w:val="a5"/>
                <w:rFonts w:ascii="仿宋" w:eastAsia="仿宋" w:hAnsi="仿宋"/>
                <w:b w:val="0"/>
                <w:bCs w:val="0"/>
                <w:szCs w:val="21"/>
              </w:rPr>
              <w:t>1</w:t>
            </w:r>
            <w:r w:rsidRPr="00AA7E0E">
              <w:rPr>
                <w:rStyle w:val="a5"/>
                <w:rFonts w:ascii="仿宋" w:eastAsia="仿宋" w:hAnsi="仿宋"/>
                <w:b w:val="0"/>
                <w:bCs w:val="0"/>
                <w:szCs w:val="21"/>
              </w:rPr>
              <w:t>套</w:t>
            </w:r>
            <w:r w:rsidRPr="00AA7E0E">
              <w:rPr>
                <w:rStyle w:val="a5"/>
                <w:rFonts w:ascii="仿宋" w:eastAsia="仿宋" w:hAnsi="仿宋" w:hint="eastAsia"/>
                <w:b w:val="0"/>
                <w:bCs w:val="0"/>
                <w:szCs w:val="21"/>
              </w:rPr>
              <w:t>。</w:t>
            </w:r>
          </w:p>
        </w:tc>
      </w:tr>
      <w:tr w:rsidR="00327BC8" w:rsidRPr="00AA7E0E" w:rsidTr="00D66003">
        <w:tc>
          <w:tcPr>
            <w:tcW w:w="2818" w:type="dxa"/>
            <w:gridSpan w:val="2"/>
            <w:vAlign w:val="center"/>
          </w:tcPr>
          <w:p w:rsidR="00327BC8" w:rsidRPr="00AA7E0E" w:rsidRDefault="00327BC8" w:rsidP="00A272C4">
            <w:pPr>
              <w:autoSpaceDE w:val="0"/>
              <w:autoSpaceDN w:val="0"/>
              <w:adjustRightInd w:val="0"/>
              <w:snapToGrid w:val="0"/>
              <w:spacing w:line="360" w:lineRule="exact"/>
              <w:rPr>
                <w:rFonts w:ascii="仿宋" w:eastAsia="仿宋" w:hAnsi="仿宋"/>
                <w:szCs w:val="21"/>
              </w:rPr>
            </w:pPr>
            <w:r w:rsidRPr="00AA7E0E">
              <w:rPr>
                <w:rFonts w:ascii="仿宋" w:eastAsia="仿宋" w:hAnsi="仿宋" w:hint="eastAsia"/>
                <w:szCs w:val="21"/>
              </w:rPr>
              <w:t>纽扣电池太阳能充电装置</w:t>
            </w:r>
          </w:p>
        </w:tc>
        <w:tc>
          <w:tcPr>
            <w:tcW w:w="976" w:type="dxa"/>
            <w:vAlign w:val="center"/>
          </w:tcPr>
          <w:p w:rsidR="00327BC8" w:rsidRPr="00AA7E0E" w:rsidRDefault="00327BC8" w:rsidP="00A272C4">
            <w:pPr>
              <w:autoSpaceDE w:val="0"/>
              <w:autoSpaceDN w:val="0"/>
              <w:adjustRightInd w:val="0"/>
              <w:snapToGrid w:val="0"/>
              <w:spacing w:line="360" w:lineRule="exact"/>
              <w:rPr>
                <w:rFonts w:ascii="仿宋" w:eastAsia="仿宋" w:hAnsi="仿宋"/>
                <w:bCs/>
                <w:kern w:val="0"/>
                <w:szCs w:val="21"/>
              </w:rPr>
            </w:pPr>
            <w:r w:rsidRPr="00AA7E0E">
              <w:rPr>
                <w:rFonts w:ascii="仿宋" w:eastAsia="仿宋" w:hAnsi="仿宋" w:hint="eastAsia"/>
                <w:bCs/>
                <w:kern w:val="0"/>
                <w:szCs w:val="21"/>
              </w:rPr>
              <w:t>校级</w:t>
            </w:r>
          </w:p>
        </w:tc>
        <w:tc>
          <w:tcPr>
            <w:tcW w:w="1229" w:type="dxa"/>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各专业</w:t>
            </w:r>
          </w:p>
        </w:tc>
        <w:tc>
          <w:tcPr>
            <w:tcW w:w="867" w:type="dxa"/>
            <w:gridSpan w:val="2"/>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2-3人</w:t>
            </w:r>
          </w:p>
        </w:tc>
        <w:tc>
          <w:tcPr>
            <w:tcW w:w="737" w:type="dxa"/>
            <w:gridSpan w:val="3"/>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1年</w:t>
            </w:r>
          </w:p>
        </w:tc>
        <w:tc>
          <w:tcPr>
            <w:tcW w:w="987" w:type="dxa"/>
            <w:vAlign w:val="center"/>
          </w:tcPr>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hint="eastAsia"/>
                <w:b w:val="0"/>
                <w:szCs w:val="21"/>
              </w:rPr>
              <w:t>无人车</w:t>
            </w:r>
          </w:p>
        </w:tc>
        <w:tc>
          <w:tcPr>
            <w:tcW w:w="4968" w:type="dxa"/>
            <w:gridSpan w:val="2"/>
            <w:vAlign w:val="center"/>
          </w:tcPr>
          <w:p w:rsidR="00327BC8" w:rsidRPr="00AA7E0E" w:rsidRDefault="00327BC8" w:rsidP="00A272C4">
            <w:pPr>
              <w:spacing w:line="360" w:lineRule="exact"/>
              <w:rPr>
                <w:rFonts w:ascii="仿宋" w:eastAsia="仿宋" w:hAnsi="仿宋"/>
                <w:bCs/>
                <w:szCs w:val="21"/>
              </w:rPr>
            </w:pPr>
            <w:r w:rsidRPr="00AA7E0E">
              <w:rPr>
                <w:rFonts w:ascii="仿宋" w:eastAsia="仿宋" w:hAnsi="仿宋" w:hint="eastAsia"/>
                <w:bCs/>
                <w:szCs w:val="21"/>
              </w:rPr>
              <w:t>设计</w:t>
            </w:r>
            <w:r>
              <w:rPr>
                <w:rFonts w:ascii="仿宋" w:eastAsia="仿宋" w:hAnsi="仿宋" w:hint="eastAsia"/>
                <w:bCs/>
                <w:szCs w:val="21"/>
              </w:rPr>
              <w:t>1</w:t>
            </w:r>
            <w:r w:rsidRPr="00AA7E0E">
              <w:rPr>
                <w:rFonts w:ascii="仿宋" w:eastAsia="仿宋" w:hAnsi="仿宋" w:hint="eastAsia"/>
                <w:bCs/>
                <w:szCs w:val="21"/>
              </w:rPr>
              <w:t>个为纽扣电池充电的装置</w:t>
            </w:r>
          </w:p>
        </w:tc>
        <w:tc>
          <w:tcPr>
            <w:tcW w:w="1930" w:type="dxa"/>
            <w:vAlign w:val="center"/>
          </w:tcPr>
          <w:p w:rsidR="00327BC8" w:rsidRPr="00AA7E0E" w:rsidRDefault="00327BC8" w:rsidP="00A272C4">
            <w:pPr>
              <w:autoSpaceDE w:val="0"/>
              <w:autoSpaceDN w:val="0"/>
              <w:adjustRightInd w:val="0"/>
              <w:spacing w:line="360" w:lineRule="exact"/>
              <w:rPr>
                <w:rStyle w:val="a5"/>
                <w:rFonts w:ascii="仿宋" w:eastAsia="仿宋" w:hAnsi="仿宋"/>
                <w:b w:val="0"/>
                <w:bCs w:val="0"/>
                <w:szCs w:val="21"/>
              </w:rPr>
            </w:pPr>
            <w:r w:rsidRPr="00AA7E0E">
              <w:rPr>
                <w:rStyle w:val="a5"/>
                <w:rFonts w:ascii="仿宋" w:eastAsia="仿宋" w:hAnsi="仿宋"/>
                <w:b w:val="0"/>
                <w:szCs w:val="21"/>
              </w:rPr>
              <w:t>1、</w:t>
            </w:r>
            <w:r w:rsidRPr="00AA7E0E">
              <w:rPr>
                <w:rStyle w:val="a5"/>
                <w:rFonts w:ascii="仿宋" w:eastAsia="仿宋" w:hAnsi="仿宋"/>
                <w:b w:val="0"/>
                <w:bCs w:val="0"/>
                <w:szCs w:val="21"/>
              </w:rPr>
              <w:t>科研报告1份；</w:t>
            </w:r>
          </w:p>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b w:val="0"/>
                <w:bCs w:val="0"/>
                <w:szCs w:val="21"/>
              </w:rPr>
              <w:t>2、原型系统</w:t>
            </w:r>
            <w:r>
              <w:rPr>
                <w:rStyle w:val="a5"/>
                <w:rFonts w:ascii="仿宋" w:eastAsia="仿宋" w:hAnsi="仿宋"/>
                <w:b w:val="0"/>
                <w:bCs w:val="0"/>
                <w:szCs w:val="21"/>
              </w:rPr>
              <w:t>1</w:t>
            </w:r>
            <w:r w:rsidRPr="00AA7E0E">
              <w:rPr>
                <w:rStyle w:val="a5"/>
                <w:rFonts w:ascii="仿宋" w:eastAsia="仿宋" w:hAnsi="仿宋"/>
                <w:b w:val="0"/>
                <w:bCs w:val="0"/>
                <w:szCs w:val="21"/>
              </w:rPr>
              <w:t>套</w:t>
            </w:r>
            <w:r w:rsidRPr="00AA7E0E">
              <w:rPr>
                <w:rStyle w:val="a5"/>
                <w:rFonts w:ascii="仿宋" w:eastAsia="仿宋" w:hAnsi="仿宋" w:hint="eastAsia"/>
                <w:b w:val="0"/>
                <w:bCs w:val="0"/>
                <w:szCs w:val="21"/>
              </w:rPr>
              <w:t>。</w:t>
            </w:r>
          </w:p>
        </w:tc>
      </w:tr>
      <w:tr w:rsidR="00327BC8" w:rsidRPr="00AA7E0E" w:rsidTr="00D66003">
        <w:tc>
          <w:tcPr>
            <w:tcW w:w="2818" w:type="dxa"/>
            <w:gridSpan w:val="2"/>
            <w:vAlign w:val="center"/>
          </w:tcPr>
          <w:p w:rsidR="00327BC8" w:rsidRPr="00AA7E0E" w:rsidRDefault="00327BC8" w:rsidP="00A272C4">
            <w:pPr>
              <w:autoSpaceDE w:val="0"/>
              <w:autoSpaceDN w:val="0"/>
              <w:adjustRightInd w:val="0"/>
              <w:snapToGrid w:val="0"/>
              <w:spacing w:line="360" w:lineRule="exact"/>
              <w:rPr>
                <w:rFonts w:ascii="仿宋" w:eastAsia="仿宋" w:hAnsi="仿宋"/>
                <w:szCs w:val="21"/>
              </w:rPr>
            </w:pPr>
            <w:r w:rsidRPr="00AA7E0E">
              <w:rPr>
                <w:rFonts w:ascii="仿宋" w:eastAsia="仿宋" w:hAnsi="仿宋" w:hint="eastAsia"/>
                <w:szCs w:val="21"/>
              </w:rPr>
              <w:t>履带式翻越障碍机器人</w:t>
            </w:r>
          </w:p>
        </w:tc>
        <w:tc>
          <w:tcPr>
            <w:tcW w:w="976" w:type="dxa"/>
            <w:vAlign w:val="center"/>
          </w:tcPr>
          <w:p w:rsidR="00327BC8" w:rsidRPr="00AA7E0E" w:rsidRDefault="00327BC8" w:rsidP="00A272C4">
            <w:pPr>
              <w:autoSpaceDE w:val="0"/>
              <w:autoSpaceDN w:val="0"/>
              <w:adjustRightInd w:val="0"/>
              <w:snapToGrid w:val="0"/>
              <w:spacing w:line="360" w:lineRule="exact"/>
              <w:rPr>
                <w:rFonts w:ascii="仿宋" w:eastAsia="仿宋" w:hAnsi="仿宋"/>
                <w:bCs/>
                <w:kern w:val="0"/>
                <w:szCs w:val="21"/>
              </w:rPr>
            </w:pPr>
            <w:r w:rsidRPr="00AA7E0E">
              <w:rPr>
                <w:rFonts w:ascii="仿宋" w:eastAsia="仿宋" w:hAnsi="仿宋" w:hint="eastAsia"/>
                <w:bCs/>
                <w:kern w:val="0"/>
                <w:szCs w:val="21"/>
              </w:rPr>
              <w:t>校级</w:t>
            </w:r>
          </w:p>
        </w:tc>
        <w:tc>
          <w:tcPr>
            <w:tcW w:w="1229" w:type="dxa"/>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各专业</w:t>
            </w:r>
          </w:p>
        </w:tc>
        <w:tc>
          <w:tcPr>
            <w:tcW w:w="867" w:type="dxa"/>
            <w:gridSpan w:val="2"/>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2-3人</w:t>
            </w:r>
          </w:p>
        </w:tc>
        <w:tc>
          <w:tcPr>
            <w:tcW w:w="737" w:type="dxa"/>
            <w:gridSpan w:val="3"/>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1年</w:t>
            </w:r>
          </w:p>
        </w:tc>
        <w:tc>
          <w:tcPr>
            <w:tcW w:w="987" w:type="dxa"/>
            <w:vAlign w:val="center"/>
          </w:tcPr>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hint="eastAsia"/>
                <w:b w:val="0"/>
                <w:szCs w:val="21"/>
              </w:rPr>
              <w:t>机器人</w:t>
            </w:r>
          </w:p>
        </w:tc>
        <w:tc>
          <w:tcPr>
            <w:tcW w:w="4968" w:type="dxa"/>
            <w:gridSpan w:val="2"/>
            <w:vAlign w:val="center"/>
          </w:tcPr>
          <w:p w:rsidR="00327BC8" w:rsidRPr="00AA7E0E" w:rsidRDefault="00327BC8" w:rsidP="00A272C4">
            <w:pPr>
              <w:spacing w:line="360" w:lineRule="exact"/>
              <w:rPr>
                <w:rFonts w:ascii="仿宋" w:eastAsia="仿宋" w:hAnsi="仿宋"/>
                <w:bCs/>
                <w:szCs w:val="21"/>
              </w:rPr>
            </w:pPr>
            <w:r w:rsidRPr="00AA7E0E">
              <w:rPr>
                <w:rFonts w:ascii="仿宋" w:eastAsia="仿宋" w:hAnsi="仿宋" w:hint="eastAsia"/>
                <w:bCs/>
                <w:szCs w:val="21"/>
              </w:rPr>
              <w:t>设计制作可翻越障碍的机器人</w:t>
            </w:r>
          </w:p>
        </w:tc>
        <w:tc>
          <w:tcPr>
            <w:tcW w:w="1930" w:type="dxa"/>
            <w:vAlign w:val="center"/>
          </w:tcPr>
          <w:p w:rsidR="00327BC8" w:rsidRPr="00AA7E0E" w:rsidRDefault="00327BC8" w:rsidP="00A272C4">
            <w:pPr>
              <w:autoSpaceDE w:val="0"/>
              <w:autoSpaceDN w:val="0"/>
              <w:adjustRightInd w:val="0"/>
              <w:spacing w:line="360" w:lineRule="exact"/>
              <w:rPr>
                <w:rStyle w:val="a5"/>
                <w:rFonts w:ascii="仿宋" w:eastAsia="仿宋" w:hAnsi="仿宋"/>
                <w:b w:val="0"/>
                <w:bCs w:val="0"/>
                <w:szCs w:val="21"/>
              </w:rPr>
            </w:pPr>
            <w:r w:rsidRPr="00AA7E0E">
              <w:rPr>
                <w:rStyle w:val="a5"/>
                <w:rFonts w:ascii="仿宋" w:eastAsia="仿宋" w:hAnsi="仿宋"/>
                <w:b w:val="0"/>
                <w:szCs w:val="21"/>
              </w:rPr>
              <w:t>1、</w:t>
            </w:r>
            <w:r w:rsidRPr="00AA7E0E">
              <w:rPr>
                <w:rStyle w:val="a5"/>
                <w:rFonts w:ascii="仿宋" w:eastAsia="仿宋" w:hAnsi="仿宋"/>
                <w:b w:val="0"/>
                <w:bCs w:val="0"/>
                <w:szCs w:val="21"/>
              </w:rPr>
              <w:t>科研报告1份；</w:t>
            </w:r>
          </w:p>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b w:val="0"/>
                <w:bCs w:val="0"/>
                <w:szCs w:val="21"/>
              </w:rPr>
              <w:t>2、原型系统</w:t>
            </w:r>
            <w:r>
              <w:rPr>
                <w:rStyle w:val="a5"/>
                <w:rFonts w:ascii="仿宋" w:eastAsia="仿宋" w:hAnsi="仿宋"/>
                <w:b w:val="0"/>
                <w:bCs w:val="0"/>
                <w:szCs w:val="21"/>
              </w:rPr>
              <w:t>1</w:t>
            </w:r>
            <w:r w:rsidRPr="00AA7E0E">
              <w:rPr>
                <w:rStyle w:val="a5"/>
                <w:rFonts w:ascii="仿宋" w:eastAsia="仿宋" w:hAnsi="仿宋"/>
                <w:b w:val="0"/>
                <w:bCs w:val="0"/>
                <w:szCs w:val="21"/>
              </w:rPr>
              <w:t>套</w:t>
            </w:r>
            <w:r w:rsidRPr="00AA7E0E">
              <w:rPr>
                <w:rStyle w:val="a5"/>
                <w:rFonts w:ascii="仿宋" w:eastAsia="仿宋" w:hAnsi="仿宋" w:hint="eastAsia"/>
                <w:b w:val="0"/>
                <w:bCs w:val="0"/>
                <w:szCs w:val="21"/>
              </w:rPr>
              <w:t>。</w:t>
            </w:r>
          </w:p>
        </w:tc>
      </w:tr>
      <w:tr w:rsidR="00327BC8" w:rsidRPr="00AA7E0E" w:rsidTr="00D66003">
        <w:tc>
          <w:tcPr>
            <w:tcW w:w="2818" w:type="dxa"/>
            <w:gridSpan w:val="2"/>
            <w:vAlign w:val="center"/>
          </w:tcPr>
          <w:p w:rsidR="00327BC8" w:rsidRPr="00AA7E0E" w:rsidRDefault="00327BC8" w:rsidP="00A272C4">
            <w:pPr>
              <w:autoSpaceDE w:val="0"/>
              <w:autoSpaceDN w:val="0"/>
              <w:adjustRightInd w:val="0"/>
              <w:snapToGrid w:val="0"/>
              <w:spacing w:line="360" w:lineRule="exact"/>
              <w:rPr>
                <w:rFonts w:ascii="仿宋" w:eastAsia="仿宋" w:hAnsi="仿宋"/>
                <w:szCs w:val="21"/>
              </w:rPr>
            </w:pPr>
            <w:r w:rsidRPr="00AA7E0E">
              <w:rPr>
                <w:rFonts w:ascii="仿宋" w:eastAsia="仿宋" w:hAnsi="仿宋" w:hint="eastAsia"/>
                <w:szCs w:val="21"/>
              </w:rPr>
              <w:t>基于光电识别的球回收系统</w:t>
            </w:r>
          </w:p>
        </w:tc>
        <w:tc>
          <w:tcPr>
            <w:tcW w:w="976" w:type="dxa"/>
            <w:vAlign w:val="center"/>
          </w:tcPr>
          <w:p w:rsidR="00327BC8" w:rsidRPr="00AA7E0E" w:rsidRDefault="00327BC8" w:rsidP="00A272C4">
            <w:pPr>
              <w:autoSpaceDE w:val="0"/>
              <w:autoSpaceDN w:val="0"/>
              <w:adjustRightInd w:val="0"/>
              <w:snapToGrid w:val="0"/>
              <w:spacing w:line="360" w:lineRule="exact"/>
              <w:rPr>
                <w:rFonts w:ascii="仿宋" w:eastAsia="仿宋" w:hAnsi="仿宋"/>
                <w:bCs/>
                <w:kern w:val="0"/>
                <w:szCs w:val="21"/>
              </w:rPr>
            </w:pPr>
            <w:r w:rsidRPr="00AA7E0E">
              <w:rPr>
                <w:rFonts w:ascii="仿宋" w:eastAsia="仿宋" w:hAnsi="仿宋" w:hint="eastAsia"/>
                <w:bCs/>
                <w:kern w:val="0"/>
                <w:szCs w:val="21"/>
              </w:rPr>
              <w:t>校级</w:t>
            </w:r>
          </w:p>
        </w:tc>
        <w:tc>
          <w:tcPr>
            <w:tcW w:w="1229" w:type="dxa"/>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各专业</w:t>
            </w:r>
          </w:p>
        </w:tc>
        <w:tc>
          <w:tcPr>
            <w:tcW w:w="867" w:type="dxa"/>
            <w:gridSpan w:val="2"/>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2-3人</w:t>
            </w:r>
          </w:p>
        </w:tc>
        <w:tc>
          <w:tcPr>
            <w:tcW w:w="737" w:type="dxa"/>
            <w:gridSpan w:val="3"/>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1年</w:t>
            </w:r>
          </w:p>
        </w:tc>
        <w:tc>
          <w:tcPr>
            <w:tcW w:w="987" w:type="dxa"/>
            <w:vAlign w:val="center"/>
          </w:tcPr>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hint="eastAsia"/>
                <w:b w:val="0"/>
                <w:szCs w:val="21"/>
              </w:rPr>
              <w:t>机器人</w:t>
            </w:r>
          </w:p>
        </w:tc>
        <w:tc>
          <w:tcPr>
            <w:tcW w:w="4968" w:type="dxa"/>
            <w:gridSpan w:val="2"/>
            <w:vAlign w:val="center"/>
          </w:tcPr>
          <w:p w:rsidR="00327BC8" w:rsidRPr="00AA7E0E" w:rsidRDefault="00327BC8" w:rsidP="00A272C4">
            <w:pPr>
              <w:spacing w:line="360" w:lineRule="exact"/>
              <w:rPr>
                <w:rFonts w:ascii="仿宋" w:eastAsia="仿宋" w:hAnsi="仿宋"/>
                <w:bCs/>
                <w:szCs w:val="21"/>
              </w:rPr>
            </w:pPr>
            <w:r w:rsidRPr="00AA7E0E">
              <w:rPr>
                <w:rFonts w:ascii="仿宋" w:eastAsia="仿宋" w:hAnsi="仿宋" w:hint="eastAsia"/>
                <w:bCs/>
                <w:szCs w:val="21"/>
              </w:rPr>
              <w:t>设计制作基于光电识别的球回收系统</w:t>
            </w:r>
          </w:p>
        </w:tc>
        <w:tc>
          <w:tcPr>
            <w:tcW w:w="1930" w:type="dxa"/>
            <w:vAlign w:val="center"/>
          </w:tcPr>
          <w:p w:rsidR="00327BC8" w:rsidRPr="00AA7E0E" w:rsidRDefault="00327BC8" w:rsidP="00A272C4">
            <w:pPr>
              <w:autoSpaceDE w:val="0"/>
              <w:autoSpaceDN w:val="0"/>
              <w:adjustRightInd w:val="0"/>
              <w:spacing w:line="360" w:lineRule="exact"/>
              <w:rPr>
                <w:rStyle w:val="a5"/>
                <w:rFonts w:ascii="仿宋" w:eastAsia="仿宋" w:hAnsi="仿宋"/>
                <w:b w:val="0"/>
                <w:bCs w:val="0"/>
                <w:szCs w:val="21"/>
              </w:rPr>
            </w:pPr>
            <w:r w:rsidRPr="00AA7E0E">
              <w:rPr>
                <w:rStyle w:val="a5"/>
                <w:rFonts w:ascii="仿宋" w:eastAsia="仿宋" w:hAnsi="仿宋"/>
                <w:b w:val="0"/>
                <w:szCs w:val="21"/>
              </w:rPr>
              <w:t>1、</w:t>
            </w:r>
            <w:r w:rsidRPr="00AA7E0E">
              <w:rPr>
                <w:rStyle w:val="a5"/>
                <w:rFonts w:ascii="仿宋" w:eastAsia="仿宋" w:hAnsi="仿宋"/>
                <w:b w:val="0"/>
                <w:bCs w:val="0"/>
                <w:szCs w:val="21"/>
              </w:rPr>
              <w:t>科研报告1份；</w:t>
            </w:r>
          </w:p>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b w:val="0"/>
                <w:bCs w:val="0"/>
                <w:szCs w:val="21"/>
              </w:rPr>
              <w:t>2、原型系统</w:t>
            </w:r>
            <w:r>
              <w:rPr>
                <w:rStyle w:val="a5"/>
                <w:rFonts w:ascii="仿宋" w:eastAsia="仿宋" w:hAnsi="仿宋"/>
                <w:b w:val="0"/>
                <w:bCs w:val="0"/>
                <w:szCs w:val="21"/>
              </w:rPr>
              <w:t>1</w:t>
            </w:r>
            <w:r w:rsidRPr="00AA7E0E">
              <w:rPr>
                <w:rStyle w:val="a5"/>
                <w:rFonts w:ascii="仿宋" w:eastAsia="仿宋" w:hAnsi="仿宋"/>
                <w:b w:val="0"/>
                <w:bCs w:val="0"/>
                <w:szCs w:val="21"/>
              </w:rPr>
              <w:t>套</w:t>
            </w:r>
            <w:r w:rsidRPr="00AA7E0E">
              <w:rPr>
                <w:rStyle w:val="a5"/>
                <w:rFonts w:ascii="仿宋" w:eastAsia="仿宋" w:hAnsi="仿宋" w:hint="eastAsia"/>
                <w:b w:val="0"/>
                <w:bCs w:val="0"/>
                <w:szCs w:val="21"/>
              </w:rPr>
              <w:t>。</w:t>
            </w:r>
          </w:p>
        </w:tc>
      </w:tr>
      <w:tr w:rsidR="00327BC8" w:rsidRPr="00AA7E0E" w:rsidTr="00D66003">
        <w:tc>
          <w:tcPr>
            <w:tcW w:w="2818" w:type="dxa"/>
            <w:gridSpan w:val="2"/>
            <w:vAlign w:val="center"/>
          </w:tcPr>
          <w:p w:rsidR="00327BC8" w:rsidRPr="00AA7E0E" w:rsidRDefault="00327BC8" w:rsidP="00A272C4">
            <w:pPr>
              <w:autoSpaceDE w:val="0"/>
              <w:autoSpaceDN w:val="0"/>
              <w:adjustRightInd w:val="0"/>
              <w:snapToGrid w:val="0"/>
              <w:spacing w:line="360" w:lineRule="exact"/>
              <w:rPr>
                <w:rFonts w:ascii="仿宋" w:eastAsia="仿宋" w:hAnsi="仿宋"/>
                <w:szCs w:val="21"/>
              </w:rPr>
            </w:pPr>
            <w:r w:rsidRPr="00AA7E0E">
              <w:rPr>
                <w:rFonts w:ascii="仿宋" w:eastAsia="仿宋" w:hAnsi="仿宋" w:hint="eastAsia"/>
                <w:szCs w:val="21"/>
              </w:rPr>
              <w:t>小型四旋翼无人机设计</w:t>
            </w:r>
          </w:p>
        </w:tc>
        <w:tc>
          <w:tcPr>
            <w:tcW w:w="976" w:type="dxa"/>
            <w:vAlign w:val="center"/>
          </w:tcPr>
          <w:p w:rsidR="00327BC8" w:rsidRPr="00AA7E0E" w:rsidRDefault="00327BC8" w:rsidP="00A272C4">
            <w:pPr>
              <w:autoSpaceDE w:val="0"/>
              <w:autoSpaceDN w:val="0"/>
              <w:adjustRightInd w:val="0"/>
              <w:snapToGrid w:val="0"/>
              <w:spacing w:line="360" w:lineRule="exact"/>
              <w:rPr>
                <w:rFonts w:ascii="仿宋" w:eastAsia="仿宋" w:hAnsi="仿宋"/>
                <w:bCs/>
                <w:kern w:val="0"/>
                <w:szCs w:val="21"/>
              </w:rPr>
            </w:pPr>
            <w:r w:rsidRPr="00AA7E0E">
              <w:rPr>
                <w:rFonts w:ascii="仿宋" w:eastAsia="仿宋" w:hAnsi="仿宋" w:hint="eastAsia"/>
                <w:bCs/>
                <w:kern w:val="0"/>
                <w:szCs w:val="21"/>
              </w:rPr>
              <w:t>校级</w:t>
            </w:r>
          </w:p>
        </w:tc>
        <w:tc>
          <w:tcPr>
            <w:tcW w:w="1229" w:type="dxa"/>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各专业</w:t>
            </w:r>
          </w:p>
        </w:tc>
        <w:tc>
          <w:tcPr>
            <w:tcW w:w="867" w:type="dxa"/>
            <w:gridSpan w:val="2"/>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2-3人</w:t>
            </w:r>
          </w:p>
        </w:tc>
        <w:tc>
          <w:tcPr>
            <w:tcW w:w="737" w:type="dxa"/>
            <w:gridSpan w:val="3"/>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1年</w:t>
            </w:r>
          </w:p>
        </w:tc>
        <w:tc>
          <w:tcPr>
            <w:tcW w:w="987" w:type="dxa"/>
            <w:vAlign w:val="center"/>
          </w:tcPr>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hint="eastAsia"/>
                <w:b w:val="0"/>
                <w:szCs w:val="21"/>
              </w:rPr>
              <w:t>无人机</w:t>
            </w:r>
          </w:p>
        </w:tc>
        <w:tc>
          <w:tcPr>
            <w:tcW w:w="4968" w:type="dxa"/>
            <w:gridSpan w:val="2"/>
            <w:vAlign w:val="center"/>
          </w:tcPr>
          <w:p w:rsidR="00327BC8" w:rsidRPr="00AA7E0E" w:rsidRDefault="00327BC8" w:rsidP="00A272C4">
            <w:pPr>
              <w:spacing w:line="360" w:lineRule="exact"/>
              <w:rPr>
                <w:rFonts w:ascii="仿宋" w:eastAsia="仿宋" w:hAnsi="仿宋"/>
                <w:bCs/>
                <w:szCs w:val="21"/>
              </w:rPr>
            </w:pPr>
            <w:r w:rsidRPr="00AA7E0E">
              <w:rPr>
                <w:rFonts w:ascii="仿宋" w:eastAsia="仿宋" w:hAnsi="仿宋" w:hint="eastAsia"/>
                <w:bCs/>
                <w:szCs w:val="21"/>
              </w:rPr>
              <w:t>设计一款小型</w:t>
            </w:r>
            <w:r w:rsidRPr="00AA7E0E">
              <w:rPr>
                <w:rFonts w:ascii="仿宋" w:eastAsia="仿宋" w:hAnsi="仿宋" w:hint="eastAsia"/>
                <w:szCs w:val="21"/>
              </w:rPr>
              <w:t>四旋翼无人机，可实现狭窄空间的飞行</w:t>
            </w:r>
          </w:p>
        </w:tc>
        <w:tc>
          <w:tcPr>
            <w:tcW w:w="1930" w:type="dxa"/>
            <w:vAlign w:val="center"/>
          </w:tcPr>
          <w:p w:rsidR="00327BC8" w:rsidRPr="00AA7E0E" w:rsidRDefault="00327BC8" w:rsidP="00A272C4">
            <w:pPr>
              <w:autoSpaceDE w:val="0"/>
              <w:autoSpaceDN w:val="0"/>
              <w:adjustRightInd w:val="0"/>
              <w:spacing w:line="360" w:lineRule="exact"/>
              <w:rPr>
                <w:rStyle w:val="a5"/>
                <w:rFonts w:ascii="仿宋" w:eastAsia="仿宋" w:hAnsi="仿宋"/>
                <w:b w:val="0"/>
                <w:bCs w:val="0"/>
                <w:szCs w:val="21"/>
              </w:rPr>
            </w:pPr>
            <w:r w:rsidRPr="00AA7E0E">
              <w:rPr>
                <w:rStyle w:val="a5"/>
                <w:rFonts w:ascii="仿宋" w:eastAsia="仿宋" w:hAnsi="仿宋"/>
                <w:b w:val="0"/>
                <w:szCs w:val="21"/>
              </w:rPr>
              <w:t>1、</w:t>
            </w:r>
            <w:r w:rsidRPr="00AA7E0E">
              <w:rPr>
                <w:rStyle w:val="a5"/>
                <w:rFonts w:ascii="仿宋" w:eastAsia="仿宋" w:hAnsi="仿宋"/>
                <w:b w:val="0"/>
                <w:bCs w:val="0"/>
                <w:szCs w:val="21"/>
              </w:rPr>
              <w:t>科研报告1份；</w:t>
            </w:r>
          </w:p>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b w:val="0"/>
                <w:bCs w:val="0"/>
                <w:szCs w:val="21"/>
              </w:rPr>
              <w:t>2、原型系统</w:t>
            </w:r>
            <w:r>
              <w:rPr>
                <w:rStyle w:val="a5"/>
                <w:rFonts w:ascii="仿宋" w:eastAsia="仿宋" w:hAnsi="仿宋"/>
                <w:b w:val="0"/>
                <w:bCs w:val="0"/>
                <w:szCs w:val="21"/>
              </w:rPr>
              <w:t>1</w:t>
            </w:r>
            <w:r w:rsidRPr="00AA7E0E">
              <w:rPr>
                <w:rStyle w:val="a5"/>
                <w:rFonts w:ascii="仿宋" w:eastAsia="仿宋" w:hAnsi="仿宋"/>
                <w:b w:val="0"/>
                <w:bCs w:val="0"/>
                <w:szCs w:val="21"/>
              </w:rPr>
              <w:t>套</w:t>
            </w:r>
            <w:r w:rsidRPr="00AA7E0E">
              <w:rPr>
                <w:rStyle w:val="a5"/>
                <w:rFonts w:ascii="仿宋" w:eastAsia="仿宋" w:hAnsi="仿宋" w:hint="eastAsia"/>
                <w:b w:val="0"/>
                <w:bCs w:val="0"/>
                <w:szCs w:val="21"/>
              </w:rPr>
              <w:t>。</w:t>
            </w:r>
          </w:p>
        </w:tc>
      </w:tr>
      <w:tr w:rsidR="00327BC8" w:rsidRPr="00AA7E0E" w:rsidTr="00D66003">
        <w:tc>
          <w:tcPr>
            <w:tcW w:w="2818" w:type="dxa"/>
            <w:gridSpan w:val="2"/>
            <w:vAlign w:val="center"/>
          </w:tcPr>
          <w:p w:rsidR="00327BC8" w:rsidRPr="00AA7E0E" w:rsidRDefault="00327BC8" w:rsidP="00A272C4">
            <w:pPr>
              <w:autoSpaceDE w:val="0"/>
              <w:autoSpaceDN w:val="0"/>
              <w:adjustRightInd w:val="0"/>
              <w:snapToGrid w:val="0"/>
              <w:spacing w:line="360" w:lineRule="exact"/>
              <w:rPr>
                <w:rFonts w:ascii="仿宋" w:eastAsia="仿宋" w:hAnsi="仿宋"/>
                <w:szCs w:val="21"/>
              </w:rPr>
            </w:pPr>
            <w:r w:rsidRPr="00AA7E0E">
              <w:rPr>
                <w:rFonts w:ascii="仿宋" w:eastAsia="仿宋" w:hAnsi="仿宋" w:hint="eastAsia"/>
                <w:szCs w:val="21"/>
              </w:rPr>
              <w:lastRenderedPageBreak/>
              <w:t>基于航拍技术的矿大全景视频制作</w:t>
            </w:r>
          </w:p>
        </w:tc>
        <w:tc>
          <w:tcPr>
            <w:tcW w:w="976" w:type="dxa"/>
            <w:vAlign w:val="center"/>
          </w:tcPr>
          <w:p w:rsidR="00327BC8" w:rsidRPr="00AA7E0E" w:rsidRDefault="00327BC8" w:rsidP="00A272C4">
            <w:pPr>
              <w:autoSpaceDE w:val="0"/>
              <w:autoSpaceDN w:val="0"/>
              <w:adjustRightInd w:val="0"/>
              <w:snapToGrid w:val="0"/>
              <w:spacing w:line="360" w:lineRule="exact"/>
              <w:rPr>
                <w:rFonts w:ascii="仿宋" w:eastAsia="仿宋" w:hAnsi="仿宋"/>
                <w:bCs/>
                <w:kern w:val="0"/>
                <w:szCs w:val="21"/>
              </w:rPr>
            </w:pPr>
            <w:r w:rsidRPr="00AA7E0E">
              <w:rPr>
                <w:rFonts w:ascii="仿宋" w:eastAsia="仿宋" w:hAnsi="仿宋" w:hint="eastAsia"/>
                <w:bCs/>
                <w:kern w:val="0"/>
                <w:szCs w:val="21"/>
              </w:rPr>
              <w:t>校级</w:t>
            </w:r>
          </w:p>
        </w:tc>
        <w:tc>
          <w:tcPr>
            <w:tcW w:w="1229" w:type="dxa"/>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各专业</w:t>
            </w:r>
          </w:p>
        </w:tc>
        <w:tc>
          <w:tcPr>
            <w:tcW w:w="867" w:type="dxa"/>
            <w:gridSpan w:val="2"/>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2-3人</w:t>
            </w:r>
          </w:p>
        </w:tc>
        <w:tc>
          <w:tcPr>
            <w:tcW w:w="737" w:type="dxa"/>
            <w:gridSpan w:val="3"/>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1年</w:t>
            </w:r>
          </w:p>
        </w:tc>
        <w:tc>
          <w:tcPr>
            <w:tcW w:w="987" w:type="dxa"/>
            <w:vAlign w:val="center"/>
          </w:tcPr>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hint="eastAsia"/>
                <w:b w:val="0"/>
                <w:szCs w:val="21"/>
              </w:rPr>
              <w:t>无人机</w:t>
            </w:r>
          </w:p>
        </w:tc>
        <w:tc>
          <w:tcPr>
            <w:tcW w:w="4968" w:type="dxa"/>
            <w:gridSpan w:val="2"/>
            <w:vAlign w:val="center"/>
          </w:tcPr>
          <w:p w:rsidR="00327BC8" w:rsidRPr="00AA7E0E" w:rsidRDefault="00327BC8" w:rsidP="00A272C4">
            <w:pPr>
              <w:spacing w:line="360" w:lineRule="exact"/>
              <w:rPr>
                <w:rFonts w:ascii="仿宋" w:eastAsia="仿宋" w:hAnsi="仿宋"/>
                <w:bCs/>
                <w:szCs w:val="21"/>
              </w:rPr>
            </w:pPr>
            <w:r w:rsidRPr="00AA7E0E">
              <w:rPr>
                <w:rFonts w:ascii="仿宋" w:eastAsia="仿宋" w:hAnsi="仿宋" w:hint="eastAsia"/>
                <w:bCs/>
                <w:szCs w:val="21"/>
              </w:rPr>
              <w:t>利用无人机技术拍摄矿大全景，并进行视频技术处理。</w:t>
            </w:r>
          </w:p>
        </w:tc>
        <w:tc>
          <w:tcPr>
            <w:tcW w:w="1930" w:type="dxa"/>
            <w:vAlign w:val="center"/>
          </w:tcPr>
          <w:p w:rsidR="00327BC8" w:rsidRPr="00AA7E0E" w:rsidRDefault="00327BC8" w:rsidP="00A272C4">
            <w:pPr>
              <w:autoSpaceDE w:val="0"/>
              <w:autoSpaceDN w:val="0"/>
              <w:adjustRightInd w:val="0"/>
              <w:spacing w:line="360" w:lineRule="exact"/>
              <w:rPr>
                <w:rStyle w:val="a5"/>
                <w:rFonts w:ascii="仿宋" w:eastAsia="仿宋" w:hAnsi="仿宋"/>
                <w:b w:val="0"/>
                <w:bCs w:val="0"/>
                <w:szCs w:val="21"/>
              </w:rPr>
            </w:pPr>
            <w:r w:rsidRPr="00AA7E0E">
              <w:rPr>
                <w:rStyle w:val="a5"/>
                <w:rFonts w:ascii="仿宋" w:eastAsia="仿宋" w:hAnsi="仿宋"/>
                <w:b w:val="0"/>
                <w:szCs w:val="21"/>
              </w:rPr>
              <w:t>1、</w:t>
            </w:r>
            <w:r w:rsidRPr="00AA7E0E">
              <w:rPr>
                <w:rStyle w:val="a5"/>
                <w:rFonts w:ascii="仿宋" w:eastAsia="仿宋" w:hAnsi="仿宋"/>
                <w:b w:val="0"/>
                <w:bCs w:val="0"/>
                <w:szCs w:val="21"/>
              </w:rPr>
              <w:t>科研报告1份；</w:t>
            </w:r>
          </w:p>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b w:val="0"/>
                <w:bCs w:val="0"/>
                <w:szCs w:val="21"/>
              </w:rPr>
              <w:t>2、原型系统</w:t>
            </w:r>
            <w:r>
              <w:rPr>
                <w:rStyle w:val="a5"/>
                <w:rFonts w:ascii="仿宋" w:eastAsia="仿宋" w:hAnsi="仿宋"/>
                <w:b w:val="0"/>
                <w:bCs w:val="0"/>
                <w:szCs w:val="21"/>
              </w:rPr>
              <w:t>1</w:t>
            </w:r>
            <w:r w:rsidRPr="00AA7E0E">
              <w:rPr>
                <w:rStyle w:val="a5"/>
                <w:rFonts w:ascii="仿宋" w:eastAsia="仿宋" w:hAnsi="仿宋"/>
                <w:b w:val="0"/>
                <w:bCs w:val="0"/>
                <w:szCs w:val="21"/>
              </w:rPr>
              <w:t>套</w:t>
            </w:r>
            <w:r w:rsidRPr="00AA7E0E">
              <w:rPr>
                <w:rStyle w:val="a5"/>
                <w:rFonts w:ascii="仿宋" w:eastAsia="仿宋" w:hAnsi="仿宋" w:hint="eastAsia"/>
                <w:b w:val="0"/>
                <w:bCs w:val="0"/>
                <w:szCs w:val="21"/>
              </w:rPr>
              <w:t>。</w:t>
            </w:r>
          </w:p>
        </w:tc>
      </w:tr>
      <w:tr w:rsidR="00327BC8" w:rsidRPr="00AA7E0E" w:rsidTr="00D66003">
        <w:tc>
          <w:tcPr>
            <w:tcW w:w="14512" w:type="dxa"/>
            <w:gridSpan w:val="13"/>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szCs w:val="21"/>
              </w:rPr>
              <w:t>方向三：</w:t>
            </w:r>
            <w:r w:rsidRPr="00AA7E0E">
              <w:rPr>
                <w:rFonts w:ascii="仿宋" w:eastAsia="仿宋" w:hAnsi="仿宋" w:hint="eastAsia"/>
                <w:szCs w:val="21"/>
              </w:rPr>
              <w:t xml:space="preserve">竞赛项目 </w:t>
            </w:r>
          </w:p>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Fonts w:ascii="仿宋" w:eastAsia="仿宋" w:hAnsi="仿宋"/>
                <w:szCs w:val="21"/>
              </w:rPr>
              <w:t>融合设计类、理工类、文科类专业，进行创意设计和实现。</w:t>
            </w:r>
            <w:r w:rsidRPr="00AA7E0E">
              <w:rPr>
                <w:rStyle w:val="a5"/>
                <w:rFonts w:ascii="仿宋" w:eastAsia="仿宋" w:hAnsi="仿宋" w:hint="eastAsia"/>
                <w:b w:val="0"/>
                <w:szCs w:val="21"/>
              </w:rPr>
              <w:t>鼓励全校范围内跨专业组队申报，国家级和省级项目队伍中至少1名大一学生。</w:t>
            </w:r>
          </w:p>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hint="eastAsia"/>
                <w:b w:val="0"/>
                <w:szCs w:val="21"/>
              </w:rPr>
              <w:t>欢迎其他感兴趣的学生、指导教师加入。</w:t>
            </w:r>
          </w:p>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hint="eastAsia"/>
                <w:b w:val="0"/>
                <w:szCs w:val="21"/>
              </w:rPr>
              <w:t>咨询QQ群：</w:t>
            </w:r>
            <w:r w:rsidRPr="00AA7E0E">
              <w:rPr>
                <w:rStyle w:val="a5"/>
                <w:rFonts w:ascii="仿宋" w:eastAsia="仿宋" w:hAnsi="仿宋"/>
                <w:b w:val="0"/>
                <w:szCs w:val="21"/>
              </w:rPr>
              <w:t>177314242</w:t>
            </w:r>
          </w:p>
        </w:tc>
      </w:tr>
      <w:tr w:rsidR="00327BC8" w:rsidRPr="00AA7E0E" w:rsidTr="00D66003">
        <w:tc>
          <w:tcPr>
            <w:tcW w:w="2809" w:type="dxa"/>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szCs w:val="21"/>
              </w:rPr>
              <w:t>基于超声波传感技术的无碳避障小车的设计研究</w:t>
            </w:r>
          </w:p>
        </w:tc>
        <w:tc>
          <w:tcPr>
            <w:tcW w:w="985" w:type="dxa"/>
            <w:gridSpan w:val="2"/>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szCs w:val="21"/>
              </w:rPr>
              <w:t>校级</w:t>
            </w:r>
          </w:p>
        </w:tc>
        <w:tc>
          <w:tcPr>
            <w:tcW w:w="1248" w:type="dxa"/>
            <w:gridSpan w:val="2"/>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szCs w:val="21"/>
              </w:rPr>
              <w:t>机械、计算机、自动化等专业</w:t>
            </w:r>
          </w:p>
        </w:tc>
        <w:tc>
          <w:tcPr>
            <w:tcW w:w="866" w:type="dxa"/>
            <w:gridSpan w:val="2"/>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szCs w:val="21"/>
              </w:rPr>
              <w:t>2-</w:t>
            </w:r>
            <w:r w:rsidRPr="00AA7E0E">
              <w:rPr>
                <w:rFonts w:ascii="仿宋" w:eastAsia="仿宋" w:hAnsi="仿宋" w:hint="eastAsia"/>
                <w:szCs w:val="21"/>
              </w:rPr>
              <w:t>3人</w:t>
            </w:r>
          </w:p>
        </w:tc>
        <w:tc>
          <w:tcPr>
            <w:tcW w:w="651" w:type="dxa"/>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bCs/>
                <w:szCs w:val="21"/>
              </w:rPr>
              <w:t>1年</w:t>
            </w:r>
          </w:p>
        </w:tc>
        <w:tc>
          <w:tcPr>
            <w:tcW w:w="1181" w:type="dxa"/>
            <w:gridSpan w:val="3"/>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szCs w:val="21"/>
              </w:rPr>
              <w:t>无人车</w:t>
            </w:r>
          </w:p>
        </w:tc>
        <w:tc>
          <w:tcPr>
            <w:tcW w:w="4842" w:type="dxa"/>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szCs w:val="21"/>
              </w:rPr>
              <w:t>以全国大学生工程训练大赛比赛规定设计一个避障无碳小车，完成比赛规定的任务要求</w:t>
            </w:r>
          </w:p>
        </w:tc>
        <w:tc>
          <w:tcPr>
            <w:tcW w:w="1930" w:type="dxa"/>
            <w:vAlign w:val="center"/>
          </w:tcPr>
          <w:p w:rsidR="00327BC8" w:rsidRPr="00AA7E0E" w:rsidRDefault="00327BC8" w:rsidP="00A272C4">
            <w:pPr>
              <w:autoSpaceDE w:val="0"/>
              <w:autoSpaceDN w:val="0"/>
              <w:adjustRightInd w:val="0"/>
              <w:spacing w:line="360" w:lineRule="exact"/>
              <w:rPr>
                <w:rStyle w:val="a5"/>
                <w:rFonts w:ascii="仿宋" w:eastAsia="仿宋" w:hAnsi="仿宋"/>
                <w:b w:val="0"/>
                <w:bCs w:val="0"/>
                <w:szCs w:val="21"/>
              </w:rPr>
            </w:pPr>
            <w:r w:rsidRPr="00AA7E0E">
              <w:rPr>
                <w:rStyle w:val="a5"/>
                <w:rFonts w:ascii="仿宋" w:eastAsia="仿宋" w:hAnsi="仿宋"/>
                <w:b w:val="0"/>
                <w:szCs w:val="21"/>
              </w:rPr>
              <w:t>1、科研报告1份；</w:t>
            </w:r>
          </w:p>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b w:val="0"/>
                <w:szCs w:val="21"/>
              </w:rPr>
              <w:t>2、原型系统</w:t>
            </w:r>
            <w:r>
              <w:rPr>
                <w:rStyle w:val="a5"/>
                <w:rFonts w:ascii="仿宋" w:eastAsia="仿宋" w:hAnsi="仿宋"/>
                <w:b w:val="0"/>
                <w:szCs w:val="21"/>
              </w:rPr>
              <w:t>1</w:t>
            </w:r>
            <w:r w:rsidRPr="00AA7E0E">
              <w:rPr>
                <w:rStyle w:val="a5"/>
                <w:rFonts w:ascii="仿宋" w:eastAsia="仿宋" w:hAnsi="仿宋"/>
                <w:b w:val="0"/>
                <w:szCs w:val="21"/>
              </w:rPr>
              <w:t>套</w:t>
            </w:r>
            <w:r w:rsidRPr="00AA7E0E">
              <w:rPr>
                <w:rStyle w:val="a5"/>
                <w:rFonts w:ascii="仿宋" w:eastAsia="仿宋" w:hAnsi="仿宋" w:hint="eastAsia"/>
                <w:b w:val="0"/>
                <w:szCs w:val="21"/>
              </w:rPr>
              <w:t>。</w:t>
            </w:r>
          </w:p>
        </w:tc>
      </w:tr>
      <w:tr w:rsidR="00327BC8" w:rsidRPr="00AA7E0E" w:rsidTr="00D66003">
        <w:tc>
          <w:tcPr>
            <w:tcW w:w="2809" w:type="dxa"/>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szCs w:val="21"/>
              </w:rPr>
              <w:t>基于激光测距技术的无碳避障小车的设计研究</w:t>
            </w:r>
          </w:p>
        </w:tc>
        <w:tc>
          <w:tcPr>
            <w:tcW w:w="985" w:type="dxa"/>
            <w:gridSpan w:val="2"/>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szCs w:val="21"/>
              </w:rPr>
              <w:t>校级</w:t>
            </w:r>
          </w:p>
        </w:tc>
        <w:tc>
          <w:tcPr>
            <w:tcW w:w="1248" w:type="dxa"/>
            <w:gridSpan w:val="2"/>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szCs w:val="21"/>
              </w:rPr>
              <w:t>机械、计算机、自动化等专业</w:t>
            </w:r>
          </w:p>
        </w:tc>
        <w:tc>
          <w:tcPr>
            <w:tcW w:w="866" w:type="dxa"/>
            <w:gridSpan w:val="2"/>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szCs w:val="21"/>
              </w:rPr>
              <w:t>2-</w:t>
            </w:r>
            <w:r w:rsidRPr="00AA7E0E">
              <w:rPr>
                <w:rFonts w:ascii="仿宋" w:eastAsia="仿宋" w:hAnsi="仿宋" w:hint="eastAsia"/>
                <w:szCs w:val="21"/>
              </w:rPr>
              <w:t>3人</w:t>
            </w:r>
          </w:p>
        </w:tc>
        <w:tc>
          <w:tcPr>
            <w:tcW w:w="651" w:type="dxa"/>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bCs/>
                <w:szCs w:val="21"/>
              </w:rPr>
              <w:t>1年</w:t>
            </w:r>
          </w:p>
        </w:tc>
        <w:tc>
          <w:tcPr>
            <w:tcW w:w="1181" w:type="dxa"/>
            <w:gridSpan w:val="3"/>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szCs w:val="21"/>
              </w:rPr>
              <w:t>无人车</w:t>
            </w:r>
          </w:p>
        </w:tc>
        <w:tc>
          <w:tcPr>
            <w:tcW w:w="4842" w:type="dxa"/>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szCs w:val="21"/>
              </w:rPr>
              <w:t>以全国大学生工程训练大赛比赛规定设计一个避障无碳小车，完成比赛规定的任务要求</w:t>
            </w:r>
          </w:p>
        </w:tc>
        <w:tc>
          <w:tcPr>
            <w:tcW w:w="1930" w:type="dxa"/>
            <w:vAlign w:val="center"/>
          </w:tcPr>
          <w:p w:rsidR="00327BC8" w:rsidRPr="00AA7E0E" w:rsidRDefault="00327BC8" w:rsidP="00A272C4">
            <w:pPr>
              <w:autoSpaceDE w:val="0"/>
              <w:autoSpaceDN w:val="0"/>
              <w:adjustRightInd w:val="0"/>
              <w:spacing w:line="360" w:lineRule="exact"/>
              <w:rPr>
                <w:rStyle w:val="a5"/>
                <w:rFonts w:ascii="仿宋" w:eastAsia="仿宋" w:hAnsi="仿宋"/>
                <w:b w:val="0"/>
                <w:bCs w:val="0"/>
                <w:szCs w:val="21"/>
              </w:rPr>
            </w:pPr>
            <w:r w:rsidRPr="00AA7E0E">
              <w:rPr>
                <w:rStyle w:val="a5"/>
                <w:rFonts w:ascii="仿宋" w:eastAsia="仿宋" w:hAnsi="仿宋"/>
                <w:b w:val="0"/>
                <w:szCs w:val="21"/>
              </w:rPr>
              <w:t>1、科研报告1份；</w:t>
            </w:r>
          </w:p>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b w:val="0"/>
                <w:szCs w:val="21"/>
              </w:rPr>
              <w:t>2、原型系统</w:t>
            </w:r>
            <w:r>
              <w:rPr>
                <w:rStyle w:val="a5"/>
                <w:rFonts w:ascii="仿宋" w:eastAsia="仿宋" w:hAnsi="仿宋"/>
                <w:b w:val="0"/>
                <w:szCs w:val="21"/>
              </w:rPr>
              <w:t>1</w:t>
            </w:r>
            <w:r w:rsidRPr="00AA7E0E">
              <w:rPr>
                <w:rStyle w:val="a5"/>
                <w:rFonts w:ascii="仿宋" w:eastAsia="仿宋" w:hAnsi="仿宋"/>
                <w:b w:val="0"/>
                <w:szCs w:val="21"/>
              </w:rPr>
              <w:t>套</w:t>
            </w:r>
            <w:r w:rsidRPr="00AA7E0E">
              <w:rPr>
                <w:rStyle w:val="a5"/>
                <w:rFonts w:ascii="仿宋" w:eastAsia="仿宋" w:hAnsi="仿宋" w:hint="eastAsia"/>
                <w:b w:val="0"/>
                <w:szCs w:val="21"/>
              </w:rPr>
              <w:t>。</w:t>
            </w:r>
          </w:p>
        </w:tc>
      </w:tr>
      <w:tr w:rsidR="00327BC8" w:rsidRPr="00AA7E0E" w:rsidTr="00D66003">
        <w:tc>
          <w:tcPr>
            <w:tcW w:w="2809" w:type="dxa"/>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szCs w:val="21"/>
              </w:rPr>
              <w:t>基于全国工程训练大赛无碳S形赛道的小车设计研究（齿轮传动）</w:t>
            </w:r>
          </w:p>
        </w:tc>
        <w:tc>
          <w:tcPr>
            <w:tcW w:w="985" w:type="dxa"/>
            <w:gridSpan w:val="2"/>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szCs w:val="21"/>
              </w:rPr>
              <w:t>校级</w:t>
            </w:r>
          </w:p>
        </w:tc>
        <w:tc>
          <w:tcPr>
            <w:tcW w:w="1248" w:type="dxa"/>
            <w:gridSpan w:val="2"/>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szCs w:val="21"/>
              </w:rPr>
              <w:t>机械、过程装备等专业</w:t>
            </w:r>
          </w:p>
        </w:tc>
        <w:tc>
          <w:tcPr>
            <w:tcW w:w="866" w:type="dxa"/>
            <w:gridSpan w:val="2"/>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szCs w:val="21"/>
              </w:rPr>
              <w:t>2-3</w:t>
            </w:r>
            <w:r w:rsidRPr="00AA7E0E">
              <w:rPr>
                <w:rFonts w:ascii="仿宋" w:eastAsia="仿宋" w:hAnsi="仿宋" w:hint="eastAsia"/>
                <w:szCs w:val="21"/>
              </w:rPr>
              <w:t>人</w:t>
            </w:r>
          </w:p>
        </w:tc>
        <w:tc>
          <w:tcPr>
            <w:tcW w:w="651" w:type="dxa"/>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bCs/>
                <w:szCs w:val="21"/>
              </w:rPr>
              <w:t>1年</w:t>
            </w:r>
          </w:p>
        </w:tc>
        <w:tc>
          <w:tcPr>
            <w:tcW w:w="1181" w:type="dxa"/>
            <w:gridSpan w:val="3"/>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szCs w:val="21"/>
              </w:rPr>
              <w:t>无人车</w:t>
            </w:r>
          </w:p>
        </w:tc>
        <w:tc>
          <w:tcPr>
            <w:tcW w:w="4842" w:type="dxa"/>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szCs w:val="21"/>
              </w:rPr>
              <w:t>以全国大学生工程训练大赛比赛规定设计一个S形无碳小车，完成比赛规定的任务要求</w:t>
            </w:r>
          </w:p>
        </w:tc>
        <w:tc>
          <w:tcPr>
            <w:tcW w:w="1930" w:type="dxa"/>
            <w:vAlign w:val="center"/>
          </w:tcPr>
          <w:p w:rsidR="00327BC8" w:rsidRPr="00AA7E0E" w:rsidRDefault="00327BC8" w:rsidP="00A272C4">
            <w:pPr>
              <w:autoSpaceDE w:val="0"/>
              <w:autoSpaceDN w:val="0"/>
              <w:adjustRightInd w:val="0"/>
              <w:spacing w:line="360" w:lineRule="exact"/>
              <w:rPr>
                <w:rStyle w:val="a5"/>
                <w:rFonts w:ascii="仿宋" w:eastAsia="仿宋" w:hAnsi="仿宋"/>
                <w:b w:val="0"/>
                <w:bCs w:val="0"/>
                <w:szCs w:val="21"/>
              </w:rPr>
            </w:pPr>
            <w:r w:rsidRPr="00AA7E0E">
              <w:rPr>
                <w:rStyle w:val="a5"/>
                <w:rFonts w:ascii="仿宋" w:eastAsia="仿宋" w:hAnsi="仿宋"/>
                <w:b w:val="0"/>
                <w:szCs w:val="21"/>
              </w:rPr>
              <w:t>1、科研报告1份；</w:t>
            </w:r>
          </w:p>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b w:val="0"/>
                <w:szCs w:val="21"/>
              </w:rPr>
              <w:t>2、原型系统</w:t>
            </w:r>
            <w:r>
              <w:rPr>
                <w:rStyle w:val="a5"/>
                <w:rFonts w:ascii="仿宋" w:eastAsia="仿宋" w:hAnsi="仿宋"/>
                <w:b w:val="0"/>
                <w:szCs w:val="21"/>
              </w:rPr>
              <w:t>1</w:t>
            </w:r>
            <w:r w:rsidRPr="00AA7E0E">
              <w:rPr>
                <w:rStyle w:val="a5"/>
                <w:rFonts w:ascii="仿宋" w:eastAsia="仿宋" w:hAnsi="仿宋"/>
                <w:b w:val="0"/>
                <w:szCs w:val="21"/>
              </w:rPr>
              <w:t>套</w:t>
            </w:r>
            <w:r w:rsidRPr="00AA7E0E">
              <w:rPr>
                <w:rStyle w:val="a5"/>
                <w:rFonts w:ascii="仿宋" w:eastAsia="仿宋" w:hAnsi="仿宋" w:hint="eastAsia"/>
                <w:b w:val="0"/>
                <w:szCs w:val="21"/>
              </w:rPr>
              <w:t>。</w:t>
            </w:r>
          </w:p>
        </w:tc>
      </w:tr>
      <w:tr w:rsidR="00327BC8" w:rsidRPr="00AA7E0E" w:rsidTr="00D66003">
        <w:tc>
          <w:tcPr>
            <w:tcW w:w="2809" w:type="dxa"/>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szCs w:val="21"/>
              </w:rPr>
              <w:t>基于全国工程训练大赛无碳</w:t>
            </w:r>
            <w:r w:rsidRPr="00AA7E0E">
              <w:rPr>
                <w:rFonts w:ascii="仿宋" w:eastAsia="仿宋" w:hAnsi="仿宋"/>
                <w:szCs w:val="21"/>
              </w:rPr>
              <w:t>8</w:t>
            </w:r>
            <w:r w:rsidRPr="00AA7E0E">
              <w:rPr>
                <w:rFonts w:ascii="仿宋" w:eastAsia="仿宋" w:hAnsi="仿宋" w:hint="eastAsia"/>
                <w:szCs w:val="21"/>
              </w:rPr>
              <w:t>字形赛道的小车设计研究</w:t>
            </w:r>
          </w:p>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szCs w:val="21"/>
              </w:rPr>
              <w:t>（连杆传动）</w:t>
            </w:r>
          </w:p>
        </w:tc>
        <w:tc>
          <w:tcPr>
            <w:tcW w:w="985" w:type="dxa"/>
            <w:gridSpan w:val="2"/>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szCs w:val="21"/>
              </w:rPr>
              <w:t>校级</w:t>
            </w:r>
          </w:p>
        </w:tc>
        <w:tc>
          <w:tcPr>
            <w:tcW w:w="1248" w:type="dxa"/>
            <w:gridSpan w:val="2"/>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szCs w:val="21"/>
              </w:rPr>
              <w:t>机械、过程装备等专业</w:t>
            </w:r>
          </w:p>
        </w:tc>
        <w:tc>
          <w:tcPr>
            <w:tcW w:w="866" w:type="dxa"/>
            <w:gridSpan w:val="2"/>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szCs w:val="21"/>
              </w:rPr>
              <w:t>2-3</w:t>
            </w:r>
            <w:r w:rsidRPr="00AA7E0E">
              <w:rPr>
                <w:rFonts w:ascii="仿宋" w:eastAsia="仿宋" w:hAnsi="仿宋" w:hint="eastAsia"/>
                <w:szCs w:val="21"/>
              </w:rPr>
              <w:t>人</w:t>
            </w:r>
          </w:p>
        </w:tc>
        <w:tc>
          <w:tcPr>
            <w:tcW w:w="651" w:type="dxa"/>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bCs/>
                <w:szCs w:val="21"/>
              </w:rPr>
              <w:t>1年</w:t>
            </w:r>
          </w:p>
        </w:tc>
        <w:tc>
          <w:tcPr>
            <w:tcW w:w="1181" w:type="dxa"/>
            <w:gridSpan w:val="3"/>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szCs w:val="21"/>
              </w:rPr>
              <w:t>无人车</w:t>
            </w:r>
          </w:p>
        </w:tc>
        <w:tc>
          <w:tcPr>
            <w:tcW w:w="4842" w:type="dxa"/>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szCs w:val="21"/>
              </w:rPr>
              <w:t>以全国大学生工程训练大赛比赛规定设计一个8无碳小车，完成比赛规定的任务要求</w:t>
            </w:r>
          </w:p>
        </w:tc>
        <w:tc>
          <w:tcPr>
            <w:tcW w:w="1930" w:type="dxa"/>
            <w:vAlign w:val="center"/>
          </w:tcPr>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b w:val="0"/>
                <w:szCs w:val="21"/>
              </w:rPr>
              <w:t>1</w:t>
            </w:r>
            <w:r w:rsidRPr="00AA7E0E">
              <w:rPr>
                <w:rStyle w:val="a5"/>
                <w:rFonts w:ascii="仿宋" w:eastAsia="仿宋" w:hAnsi="仿宋" w:hint="eastAsia"/>
                <w:b w:val="0"/>
                <w:szCs w:val="21"/>
              </w:rPr>
              <w:t>.研究报告</w:t>
            </w:r>
            <w:r>
              <w:rPr>
                <w:rStyle w:val="a5"/>
                <w:rFonts w:ascii="仿宋" w:eastAsia="仿宋" w:hAnsi="仿宋" w:hint="eastAsia"/>
                <w:b w:val="0"/>
                <w:szCs w:val="21"/>
              </w:rPr>
              <w:t>1</w:t>
            </w:r>
            <w:r w:rsidRPr="00AA7E0E">
              <w:rPr>
                <w:rStyle w:val="a5"/>
                <w:rFonts w:ascii="仿宋" w:eastAsia="仿宋" w:hAnsi="仿宋" w:hint="eastAsia"/>
                <w:b w:val="0"/>
                <w:szCs w:val="21"/>
              </w:rPr>
              <w:t>份</w:t>
            </w:r>
          </w:p>
          <w:p w:rsidR="00327BC8" w:rsidRPr="00AA7E0E" w:rsidRDefault="00327BC8" w:rsidP="00A272C4">
            <w:pPr>
              <w:autoSpaceDE w:val="0"/>
              <w:autoSpaceDN w:val="0"/>
              <w:adjustRightInd w:val="0"/>
              <w:spacing w:line="360" w:lineRule="exact"/>
              <w:rPr>
                <w:rFonts w:ascii="仿宋" w:eastAsia="仿宋" w:hAnsi="仿宋"/>
                <w:szCs w:val="21"/>
              </w:rPr>
            </w:pPr>
            <w:r w:rsidRPr="00AA7E0E">
              <w:rPr>
                <w:rStyle w:val="a5"/>
                <w:rFonts w:ascii="仿宋" w:eastAsia="仿宋" w:hAnsi="仿宋" w:hint="eastAsia"/>
                <w:b w:val="0"/>
                <w:szCs w:val="21"/>
              </w:rPr>
              <w:t>2.实物一套</w:t>
            </w:r>
          </w:p>
        </w:tc>
      </w:tr>
      <w:tr w:rsidR="00327BC8" w:rsidRPr="00AA7E0E" w:rsidTr="00D66003">
        <w:tc>
          <w:tcPr>
            <w:tcW w:w="2809" w:type="dxa"/>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szCs w:val="21"/>
              </w:rPr>
              <w:t>基于全国工程训练大赛无碳S形赛道的小车设计研究（连杆传动）</w:t>
            </w:r>
          </w:p>
        </w:tc>
        <w:tc>
          <w:tcPr>
            <w:tcW w:w="985" w:type="dxa"/>
            <w:gridSpan w:val="2"/>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szCs w:val="21"/>
              </w:rPr>
              <w:t>校级</w:t>
            </w:r>
          </w:p>
        </w:tc>
        <w:tc>
          <w:tcPr>
            <w:tcW w:w="1248" w:type="dxa"/>
            <w:gridSpan w:val="2"/>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szCs w:val="21"/>
              </w:rPr>
              <w:t>机械、过程装备等专业</w:t>
            </w:r>
          </w:p>
        </w:tc>
        <w:tc>
          <w:tcPr>
            <w:tcW w:w="866" w:type="dxa"/>
            <w:gridSpan w:val="2"/>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szCs w:val="21"/>
              </w:rPr>
              <w:t>2-3</w:t>
            </w:r>
            <w:r w:rsidRPr="00AA7E0E">
              <w:rPr>
                <w:rFonts w:ascii="仿宋" w:eastAsia="仿宋" w:hAnsi="仿宋" w:hint="eastAsia"/>
                <w:szCs w:val="21"/>
              </w:rPr>
              <w:t>人</w:t>
            </w:r>
          </w:p>
        </w:tc>
        <w:tc>
          <w:tcPr>
            <w:tcW w:w="651" w:type="dxa"/>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bCs/>
                <w:szCs w:val="21"/>
              </w:rPr>
              <w:t>1年</w:t>
            </w:r>
          </w:p>
        </w:tc>
        <w:tc>
          <w:tcPr>
            <w:tcW w:w="1181" w:type="dxa"/>
            <w:gridSpan w:val="3"/>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szCs w:val="21"/>
              </w:rPr>
              <w:t>无人车</w:t>
            </w:r>
          </w:p>
        </w:tc>
        <w:tc>
          <w:tcPr>
            <w:tcW w:w="4842" w:type="dxa"/>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szCs w:val="21"/>
              </w:rPr>
              <w:t>以全国大学生工程训练大赛比赛规定设计一个S形无碳小车，完成比赛规定的任务要求</w:t>
            </w:r>
          </w:p>
        </w:tc>
        <w:tc>
          <w:tcPr>
            <w:tcW w:w="1930" w:type="dxa"/>
            <w:vAlign w:val="center"/>
          </w:tcPr>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b w:val="0"/>
                <w:szCs w:val="21"/>
              </w:rPr>
              <w:t>1</w:t>
            </w:r>
            <w:r w:rsidRPr="00AA7E0E">
              <w:rPr>
                <w:rStyle w:val="a5"/>
                <w:rFonts w:ascii="仿宋" w:eastAsia="仿宋" w:hAnsi="仿宋" w:hint="eastAsia"/>
                <w:b w:val="0"/>
                <w:szCs w:val="21"/>
              </w:rPr>
              <w:t>.研究报告</w:t>
            </w:r>
            <w:r>
              <w:rPr>
                <w:rStyle w:val="a5"/>
                <w:rFonts w:ascii="仿宋" w:eastAsia="仿宋" w:hAnsi="仿宋" w:hint="eastAsia"/>
                <w:b w:val="0"/>
                <w:szCs w:val="21"/>
              </w:rPr>
              <w:t>1</w:t>
            </w:r>
            <w:r w:rsidRPr="00AA7E0E">
              <w:rPr>
                <w:rStyle w:val="a5"/>
                <w:rFonts w:ascii="仿宋" w:eastAsia="仿宋" w:hAnsi="仿宋" w:hint="eastAsia"/>
                <w:b w:val="0"/>
                <w:szCs w:val="21"/>
              </w:rPr>
              <w:t>份</w:t>
            </w:r>
          </w:p>
          <w:p w:rsidR="00327BC8" w:rsidRPr="00AA7E0E" w:rsidRDefault="00327BC8" w:rsidP="00A272C4">
            <w:pPr>
              <w:autoSpaceDE w:val="0"/>
              <w:autoSpaceDN w:val="0"/>
              <w:adjustRightInd w:val="0"/>
              <w:spacing w:line="360" w:lineRule="exact"/>
              <w:rPr>
                <w:rFonts w:ascii="仿宋" w:eastAsia="仿宋" w:hAnsi="仿宋"/>
                <w:szCs w:val="21"/>
              </w:rPr>
            </w:pPr>
            <w:r w:rsidRPr="00AA7E0E">
              <w:rPr>
                <w:rStyle w:val="a5"/>
                <w:rFonts w:ascii="仿宋" w:eastAsia="仿宋" w:hAnsi="仿宋" w:hint="eastAsia"/>
                <w:b w:val="0"/>
                <w:szCs w:val="21"/>
              </w:rPr>
              <w:t>2.实物</w:t>
            </w:r>
            <w:r>
              <w:rPr>
                <w:rStyle w:val="a5"/>
                <w:rFonts w:ascii="仿宋" w:eastAsia="仿宋" w:hAnsi="仿宋" w:hint="eastAsia"/>
                <w:b w:val="0"/>
                <w:szCs w:val="21"/>
              </w:rPr>
              <w:t>1</w:t>
            </w:r>
            <w:r w:rsidRPr="00AA7E0E">
              <w:rPr>
                <w:rStyle w:val="a5"/>
                <w:rFonts w:ascii="仿宋" w:eastAsia="仿宋" w:hAnsi="仿宋" w:hint="eastAsia"/>
                <w:b w:val="0"/>
                <w:szCs w:val="21"/>
              </w:rPr>
              <w:t>套</w:t>
            </w:r>
          </w:p>
        </w:tc>
      </w:tr>
      <w:tr w:rsidR="00327BC8" w:rsidRPr="00AA7E0E" w:rsidTr="00D66003">
        <w:tc>
          <w:tcPr>
            <w:tcW w:w="2809" w:type="dxa"/>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szCs w:val="21"/>
              </w:rPr>
              <w:t>基于全国工程训练大赛无碳</w:t>
            </w:r>
            <w:r w:rsidRPr="00AA7E0E">
              <w:rPr>
                <w:rFonts w:ascii="仿宋" w:eastAsia="仿宋" w:hAnsi="仿宋"/>
                <w:szCs w:val="21"/>
              </w:rPr>
              <w:t>8</w:t>
            </w:r>
            <w:r w:rsidRPr="00AA7E0E">
              <w:rPr>
                <w:rFonts w:ascii="仿宋" w:eastAsia="仿宋" w:hAnsi="仿宋" w:hint="eastAsia"/>
                <w:szCs w:val="21"/>
              </w:rPr>
              <w:t>字形赛道的小车设计研究</w:t>
            </w:r>
          </w:p>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szCs w:val="21"/>
              </w:rPr>
              <w:lastRenderedPageBreak/>
              <w:t>（齿轮传动）</w:t>
            </w:r>
          </w:p>
        </w:tc>
        <w:tc>
          <w:tcPr>
            <w:tcW w:w="985" w:type="dxa"/>
            <w:gridSpan w:val="2"/>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szCs w:val="21"/>
              </w:rPr>
              <w:lastRenderedPageBreak/>
              <w:t>校级</w:t>
            </w:r>
          </w:p>
        </w:tc>
        <w:tc>
          <w:tcPr>
            <w:tcW w:w="1248" w:type="dxa"/>
            <w:gridSpan w:val="2"/>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szCs w:val="21"/>
              </w:rPr>
              <w:t>机械、过程装备等专</w:t>
            </w:r>
            <w:r w:rsidRPr="00AA7E0E">
              <w:rPr>
                <w:rFonts w:ascii="仿宋" w:eastAsia="仿宋" w:hAnsi="仿宋" w:hint="eastAsia"/>
                <w:szCs w:val="21"/>
              </w:rPr>
              <w:lastRenderedPageBreak/>
              <w:t>业</w:t>
            </w:r>
          </w:p>
        </w:tc>
        <w:tc>
          <w:tcPr>
            <w:tcW w:w="866" w:type="dxa"/>
            <w:gridSpan w:val="2"/>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szCs w:val="21"/>
              </w:rPr>
              <w:lastRenderedPageBreak/>
              <w:t>2-3</w:t>
            </w:r>
            <w:r w:rsidRPr="00AA7E0E">
              <w:rPr>
                <w:rFonts w:ascii="仿宋" w:eastAsia="仿宋" w:hAnsi="仿宋" w:hint="eastAsia"/>
                <w:szCs w:val="21"/>
              </w:rPr>
              <w:t>人</w:t>
            </w:r>
          </w:p>
        </w:tc>
        <w:tc>
          <w:tcPr>
            <w:tcW w:w="651" w:type="dxa"/>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bCs/>
                <w:szCs w:val="21"/>
              </w:rPr>
              <w:t>1年</w:t>
            </w:r>
          </w:p>
        </w:tc>
        <w:tc>
          <w:tcPr>
            <w:tcW w:w="1181" w:type="dxa"/>
            <w:gridSpan w:val="3"/>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szCs w:val="21"/>
              </w:rPr>
              <w:t>无人车</w:t>
            </w:r>
          </w:p>
        </w:tc>
        <w:tc>
          <w:tcPr>
            <w:tcW w:w="4842" w:type="dxa"/>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szCs w:val="21"/>
              </w:rPr>
              <w:t>以全国大学生工程训练大赛比赛规定设计一个8无碳小车，完成比赛规定的任务要求</w:t>
            </w:r>
          </w:p>
        </w:tc>
        <w:tc>
          <w:tcPr>
            <w:tcW w:w="1930" w:type="dxa"/>
            <w:vAlign w:val="center"/>
          </w:tcPr>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b w:val="0"/>
                <w:szCs w:val="21"/>
              </w:rPr>
              <w:t>1</w:t>
            </w:r>
            <w:r w:rsidRPr="00AA7E0E">
              <w:rPr>
                <w:rStyle w:val="a5"/>
                <w:rFonts w:ascii="仿宋" w:eastAsia="仿宋" w:hAnsi="仿宋" w:hint="eastAsia"/>
                <w:b w:val="0"/>
                <w:szCs w:val="21"/>
              </w:rPr>
              <w:t>.研究报告</w:t>
            </w:r>
            <w:r>
              <w:rPr>
                <w:rStyle w:val="a5"/>
                <w:rFonts w:ascii="仿宋" w:eastAsia="仿宋" w:hAnsi="仿宋" w:hint="eastAsia"/>
                <w:b w:val="0"/>
                <w:szCs w:val="21"/>
              </w:rPr>
              <w:t>1</w:t>
            </w:r>
            <w:r w:rsidRPr="00AA7E0E">
              <w:rPr>
                <w:rStyle w:val="a5"/>
                <w:rFonts w:ascii="仿宋" w:eastAsia="仿宋" w:hAnsi="仿宋" w:hint="eastAsia"/>
                <w:b w:val="0"/>
                <w:szCs w:val="21"/>
              </w:rPr>
              <w:t>份</w:t>
            </w:r>
          </w:p>
          <w:p w:rsidR="00327BC8" w:rsidRPr="00AA7E0E" w:rsidRDefault="00327BC8" w:rsidP="00A272C4">
            <w:pPr>
              <w:autoSpaceDE w:val="0"/>
              <w:autoSpaceDN w:val="0"/>
              <w:adjustRightInd w:val="0"/>
              <w:spacing w:line="360" w:lineRule="exact"/>
              <w:rPr>
                <w:rFonts w:ascii="仿宋" w:eastAsia="仿宋" w:hAnsi="仿宋"/>
                <w:szCs w:val="21"/>
              </w:rPr>
            </w:pPr>
            <w:r w:rsidRPr="00AA7E0E">
              <w:rPr>
                <w:rStyle w:val="a5"/>
                <w:rFonts w:ascii="仿宋" w:eastAsia="仿宋" w:hAnsi="仿宋" w:hint="eastAsia"/>
                <w:b w:val="0"/>
                <w:szCs w:val="21"/>
              </w:rPr>
              <w:t>2.实物</w:t>
            </w:r>
            <w:r>
              <w:rPr>
                <w:rStyle w:val="a5"/>
                <w:rFonts w:ascii="仿宋" w:eastAsia="仿宋" w:hAnsi="仿宋" w:hint="eastAsia"/>
                <w:b w:val="0"/>
                <w:szCs w:val="21"/>
              </w:rPr>
              <w:t>1</w:t>
            </w:r>
            <w:r w:rsidRPr="00AA7E0E">
              <w:rPr>
                <w:rStyle w:val="a5"/>
                <w:rFonts w:ascii="仿宋" w:eastAsia="仿宋" w:hAnsi="仿宋" w:hint="eastAsia"/>
                <w:b w:val="0"/>
                <w:szCs w:val="21"/>
              </w:rPr>
              <w:t>套</w:t>
            </w:r>
          </w:p>
        </w:tc>
      </w:tr>
      <w:tr w:rsidR="00327BC8" w:rsidRPr="00AA7E0E" w:rsidTr="00D66003">
        <w:tc>
          <w:tcPr>
            <w:tcW w:w="2809" w:type="dxa"/>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szCs w:val="21"/>
              </w:rPr>
              <w:lastRenderedPageBreak/>
              <w:t>光电搬运车的研究与设计</w:t>
            </w:r>
          </w:p>
        </w:tc>
        <w:tc>
          <w:tcPr>
            <w:tcW w:w="985" w:type="dxa"/>
            <w:gridSpan w:val="2"/>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szCs w:val="21"/>
              </w:rPr>
              <w:t>校级</w:t>
            </w:r>
          </w:p>
        </w:tc>
        <w:tc>
          <w:tcPr>
            <w:tcW w:w="1248" w:type="dxa"/>
            <w:gridSpan w:val="2"/>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szCs w:val="21"/>
              </w:rPr>
              <w:t>机械、计算机、自动化等</w:t>
            </w:r>
          </w:p>
        </w:tc>
        <w:tc>
          <w:tcPr>
            <w:tcW w:w="866" w:type="dxa"/>
            <w:gridSpan w:val="2"/>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szCs w:val="21"/>
              </w:rPr>
              <w:t>2-</w:t>
            </w:r>
            <w:r w:rsidRPr="00AA7E0E">
              <w:rPr>
                <w:rFonts w:ascii="仿宋" w:eastAsia="仿宋" w:hAnsi="仿宋" w:hint="eastAsia"/>
                <w:szCs w:val="21"/>
              </w:rPr>
              <w:t>3人</w:t>
            </w:r>
          </w:p>
        </w:tc>
        <w:tc>
          <w:tcPr>
            <w:tcW w:w="651" w:type="dxa"/>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bCs/>
                <w:kern w:val="0"/>
                <w:szCs w:val="21"/>
              </w:rPr>
              <w:t>1年</w:t>
            </w:r>
          </w:p>
        </w:tc>
        <w:tc>
          <w:tcPr>
            <w:tcW w:w="1181" w:type="dxa"/>
            <w:gridSpan w:val="3"/>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szCs w:val="21"/>
              </w:rPr>
              <w:t>机器人</w:t>
            </w:r>
          </w:p>
        </w:tc>
        <w:tc>
          <w:tcPr>
            <w:tcW w:w="4842" w:type="dxa"/>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szCs w:val="21"/>
              </w:rPr>
              <w:t>以中国工程机器人大赛暨国际公开赛比赛规定设计一个小型轮式机器人或人形机器人，模拟工业自动化过程中自动化物流系统的作业过 程。机器人在比赛场地内移动，将不同颜色但相同形状的物料分类搬运到设定的目标区域。</w:t>
            </w:r>
          </w:p>
        </w:tc>
        <w:tc>
          <w:tcPr>
            <w:tcW w:w="1930" w:type="dxa"/>
            <w:vAlign w:val="center"/>
          </w:tcPr>
          <w:p w:rsidR="00327BC8" w:rsidRPr="00AA7E0E" w:rsidRDefault="00327BC8" w:rsidP="00A272C4">
            <w:pPr>
              <w:autoSpaceDE w:val="0"/>
              <w:autoSpaceDN w:val="0"/>
              <w:adjustRightInd w:val="0"/>
              <w:spacing w:line="360" w:lineRule="exact"/>
              <w:rPr>
                <w:rStyle w:val="a5"/>
                <w:rFonts w:ascii="仿宋" w:eastAsia="仿宋" w:hAnsi="仿宋"/>
                <w:b w:val="0"/>
                <w:bCs w:val="0"/>
                <w:szCs w:val="21"/>
              </w:rPr>
            </w:pPr>
            <w:r w:rsidRPr="00AA7E0E">
              <w:rPr>
                <w:rStyle w:val="a5"/>
                <w:rFonts w:ascii="仿宋" w:eastAsia="仿宋" w:hAnsi="仿宋"/>
                <w:b w:val="0"/>
                <w:szCs w:val="21"/>
              </w:rPr>
              <w:t>1、科研报告1份；</w:t>
            </w:r>
          </w:p>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b w:val="0"/>
                <w:szCs w:val="21"/>
              </w:rPr>
              <w:t>2、原型系统</w:t>
            </w:r>
            <w:r>
              <w:rPr>
                <w:rStyle w:val="a5"/>
                <w:rFonts w:ascii="仿宋" w:eastAsia="仿宋" w:hAnsi="仿宋"/>
                <w:b w:val="0"/>
                <w:szCs w:val="21"/>
              </w:rPr>
              <w:t>1</w:t>
            </w:r>
            <w:r w:rsidRPr="00AA7E0E">
              <w:rPr>
                <w:rStyle w:val="a5"/>
                <w:rFonts w:ascii="仿宋" w:eastAsia="仿宋" w:hAnsi="仿宋"/>
                <w:b w:val="0"/>
                <w:szCs w:val="21"/>
              </w:rPr>
              <w:t>套</w:t>
            </w:r>
            <w:r w:rsidRPr="00AA7E0E">
              <w:rPr>
                <w:rStyle w:val="a5"/>
                <w:rFonts w:ascii="仿宋" w:eastAsia="仿宋" w:hAnsi="仿宋" w:hint="eastAsia"/>
                <w:b w:val="0"/>
                <w:szCs w:val="21"/>
              </w:rPr>
              <w:t>。</w:t>
            </w:r>
          </w:p>
        </w:tc>
      </w:tr>
      <w:tr w:rsidR="00327BC8" w:rsidRPr="00AA7E0E" w:rsidTr="00D66003">
        <w:tc>
          <w:tcPr>
            <w:tcW w:w="2809" w:type="dxa"/>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szCs w:val="21"/>
              </w:rPr>
              <w:t>硬笔书法赛机器人</w:t>
            </w:r>
          </w:p>
        </w:tc>
        <w:tc>
          <w:tcPr>
            <w:tcW w:w="985" w:type="dxa"/>
            <w:gridSpan w:val="2"/>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szCs w:val="21"/>
              </w:rPr>
              <w:t>校级</w:t>
            </w:r>
          </w:p>
        </w:tc>
        <w:tc>
          <w:tcPr>
            <w:tcW w:w="1248" w:type="dxa"/>
            <w:gridSpan w:val="2"/>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szCs w:val="21"/>
              </w:rPr>
              <w:t>机械、信控等专业</w:t>
            </w:r>
          </w:p>
        </w:tc>
        <w:tc>
          <w:tcPr>
            <w:tcW w:w="866" w:type="dxa"/>
            <w:gridSpan w:val="2"/>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szCs w:val="21"/>
              </w:rPr>
              <w:t>2-</w:t>
            </w:r>
            <w:r w:rsidRPr="00AA7E0E">
              <w:rPr>
                <w:rFonts w:ascii="仿宋" w:eastAsia="仿宋" w:hAnsi="仿宋" w:hint="eastAsia"/>
                <w:szCs w:val="21"/>
              </w:rPr>
              <w:t>3人</w:t>
            </w:r>
          </w:p>
        </w:tc>
        <w:tc>
          <w:tcPr>
            <w:tcW w:w="651" w:type="dxa"/>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bCs/>
                <w:kern w:val="0"/>
                <w:szCs w:val="21"/>
              </w:rPr>
              <w:t>1年</w:t>
            </w:r>
          </w:p>
        </w:tc>
        <w:tc>
          <w:tcPr>
            <w:tcW w:w="1181" w:type="dxa"/>
            <w:gridSpan w:val="3"/>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szCs w:val="21"/>
              </w:rPr>
              <w:t>机器人</w:t>
            </w:r>
          </w:p>
        </w:tc>
        <w:tc>
          <w:tcPr>
            <w:tcW w:w="4842" w:type="dxa"/>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szCs w:val="21"/>
              </w:rPr>
              <w:t>以中国工程机器人大赛暨国际公开赛比赛规定：设计一个小型机器人，限定用钢笔、圆珠笔这两种自来水笔书写汉字，完成自选的书写任务</w:t>
            </w:r>
          </w:p>
        </w:tc>
        <w:tc>
          <w:tcPr>
            <w:tcW w:w="1930" w:type="dxa"/>
            <w:vAlign w:val="center"/>
          </w:tcPr>
          <w:p w:rsidR="00327BC8" w:rsidRPr="00AA7E0E" w:rsidRDefault="00327BC8" w:rsidP="00A272C4">
            <w:pPr>
              <w:autoSpaceDE w:val="0"/>
              <w:autoSpaceDN w:val="0"/>
              <w:adjustRightInd w:val="0"/>
              <w:spacing w:line="360" w:lineRule="exact"/>
              <w:rPr>
                <w:rStyle w:val="a5"/>
                <w:rFonts w:ascii="仿宋" w:eastAsia="仿宋" w:hAnsi="仿宋"/>
                <w:b w:val="0"/>
                <w:bCs w:val="0"/>
                <w:szCs w:val="21"/>
              </w:rPr>
            </w:pPr>
            <w:r w:rsidRPr="00AA7E0E">
              <w:rPr>
                <w:rStyle w:val="a5"/>
                <w:rFonts w:ascii="仿宋" w:eastAsia="仿宋" w:hAnsi="仿宋"/>
                <w:b w:val="0"/>
                <w:szCs w:val="21"/>
              </w:rPr>
              <w:t>1、科研报告1份；</w:t>
            </w:r>
          </w:p>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b w:val="0"/>
                <w:szCs w:val="21"/>
              </w:rPr>
              <w:t>2、原型系统</w:t>
            </w:r>
            <w:r>
              <w:rPr>
                <w:rStyle w:val="a5"/>
                <w:rFonts w:ascii="仿宋" w:eastAsia="仿宋" w:hAnsi="仿宋"/>
                <w:b w:val="0"/>
                <w:szCs w:val="21"/>
              </w:rPr>
              <w:t>1</w:t>
            </w:r>
            <w:r w:rsidRPr="00AA7E0E">
              <w:rPr>
                <w:rStyle w:val="a5"/>
                <w:rFonts w:ascii="仿宋" w:eastAsia="仿宋" w:hAnsi="仿宋"/>
                <w:b w:val="0"/>
                <w:szCs w:val="21"/>
              </w:rPr>
              <w:t>套</w:t>
            </w:r>
            <w:r w:rsidRPr="00AA7E0E">
              <w:rPr>
                <w:rStyle w:val="a5"/>
                <w:rFonts w:ascii="仿宋" w:eastAsia="仿宋" w:hAnsi="仿宋" w:hint="eastAsia"/>
                <w:b w:val="0"/>
                <w:szCs w:val="21"/>
              </w:rPr>
              <w:t>。</w:t>
            </w:r>
          </w:p>
        </w:tc>
      </w:tr>
      <w:tr w:rsidR="00327BC8" w:rsidRPr="00AA7E0E" w:rsidTr="00D66003">
        <w:tc>
          <w:tcPr>
            <w:tcW w:w="2809" w:type="dxa"/>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szCs w:val="21"/>
              </w:rPr>
              <w:t>双足竞步机器人</w:t>
            </w:r>
          </w:p>
        </w:tc>
        <w:tc>
          <w:tcPr>
            <w:tcW w:w="985" w:type="dxa"/>
            <w:gridSpan w:val="2"/>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szCs w:val="21"/>
              </w:rPr>
              <w:t>校级</w:t>
            </w:r>
          </w:p>
        </w:tc>
        <w:tc>
          <w:tcPr>
            <w:tcW w:w="1248" w:type="dxa"/>
            <w:gridSpan w:val="2"/>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szCs w:val="21"/>
              </w:rPr>
              <w:t>机械、信控、电气、计算机等专业</w:t>
            </w:r>
          </w:p>
        </w:tc>
        <w:tc>
          <w:tcPr>
            <w:tcW w:w="866" w:type="dxa"/>
            <w:gridSpan w:val="2"/>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szCs w:val="21"/>
              </w:rPr>
              <w:t>2-</w:t>
            </w:r>
            <w:r w:rsidRPr="00AA7E0E">
              <w:rPr>
                <w:rFonts w:ascii="仿宋" w:eastAsia="仿宋" w:hAnsi="仿宋" w:hint="eastAsia"/>
                <w:szCs w:val="21"/>
              </w:rPr>
              <w:t>3人</w:t>
            </w:r>
          </w:p>
        </w:tc>
        <w:tc>
          <w:tcPr>
            <w:tcW w:w="651" w:type="dxa"/>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bCs/>
                <w:kern w:val="0"/>
                <w:szCs w:val="21"/>
              </w:rPr>
              <w:t>1年</w:t>
            </w:r>
          </w:p>
        </w:tc>
        <w:tc>
          <w:tcPr>
            <w:tcW w:w="1181" w:type="dxa"/>
            <w:gridSpan w:val="3"/>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szCs w:val="21"/>
              </w:rPr>
              <w:t>机器人</w:t>
            </w:r>
          </w:p>
        </w:tc>
        <w:tc>
          <w:tcPr>
            <w:tcW w:w="4842" w:type="dxa"/>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szCs w:val="21"/>
              </w:rPr>
              <w:t>以中国工程机器人大赛暨国际公开赛比赛规定：设计一个小型双足竞步机器人，模仿体育运动的田 径比赛项目，以中国工程机器人大赛暨国际公开赛比赛规定，在 竞步比赛场地内完成规则要求的比赛任务</w:t>
            </w:r>
          </w:p>
        </w:tc>
        <w:tc>
          <w:tcPr>
            <w:tcW w:w="1930" w:type="dxa"/>
            <w:vAlign w:val="center"/>
          </w:tcPr>
          <w:p w:rsidR="00327BC8" w:rsidRPr="00AA7E0E" w:rsidRDefault="00327BC8" w:rsidP="00A272C4">
            <w:pPr>
              <w:autoSpaceDE w:val="0"/>
              <w:autoSpaceDN w:val="0"/>
              <w:adjustRightInd w:val="0"/>
              <w:spacing w:line="360" w:lineRule="exact"/>
              <w:rPr>
                <w:rStyle w:val="a5"/>
                <w:rFonts w:ascii="仿宋" w:eastAsia="仿宋" w:hAnsi="仿宋"/>
                <w:b w:val="0"/>
                <w:bCs w:val="0"/>
                <w:szCs w:val="21"/>
              </w:rPr>
            </w:pPr>
            <w:r w:rsidRPr="00AA7E0E">
              <w:rPr>
                <w:rStyle w:val="a5"/>
                <w:rFonts w:ascii="仿宋" w:eastAsia="仿宋" w:hAnsi="仿宋"/>
                <w:b w:val="0"/>
                <w:szCs w:val="21"/>
              </w:rPr>
              <w:t>1、科研报告1份；</w:t>
            </w:r>
          </w:p>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b w:val="0"/>
                <w:szCs w:val="21"/>
              </w:rPr>
              <w:t>2、原型系统</w:t>
            </w:r>
            <w:r>
              <w:rPr>
                <w:rStyle w:val="a5"/>
                <w:rFonts w:ascii="仿宋" w:eastAsia="仿宋" w:hAnsi="仿宋"/>
                <w:b w:val="0"/>
                <w:szCs w:val="21"/>
              </w:rPr>
              <w:t>1</w:t>
            </w:r>
            <w:r w:rsidRPr="00AA7E0E">
              <w:rPr>
                <w:rStyle w:val="a5"/>
                <w:rFonts w:ascii="仿宋" w:eastAsia="仿宋" w:hAnsi="仿宋"/>
                <w:b w:val="0"/>
                <w:szCs w:val="21"/>
              </w:rPr>
              <w:t>套</w:t>
            </w:r>
            <w:r w:rsidRPr="00AA7E0E">
              <w:rPr>
                <w:rStyle w:val="a5"/>
                <w:rFonts w:ascii="仿宋" w:eastAsia="仿宋" w:hAnsi="仿宋" w:hint="eastAsia"/>
                <w:b w:val="0"/>
                <w:szCs w:val="21"/>
              </w:rPr>
              <w:t>。</w:t>
            </w:r>
          </w:p>
        </w:tc>
      </w:tr>
      <w:tr w:rsidR="00327BC8" w:rsidRPr="00AA7E0E" w:rsidTr="00D66003">
        <w:tc>
          <w:tcPr>
            <w:tcW w:w="2809" w:type="dxa"/>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szCs w:val="21"/>
              </w:rPr>
              <w:t>小型水中机器人</w:t>
            </w:r>
          </w:p>
        </w:tc>
        <w:tc>
          <w:tcPr>
            <w:tcW w:w="985" w:type="dxa"/>
            <w:gridSpan w:val="2"/>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szCs w:val="21"/>
              </w:rPr>
              <w:t>校级</w:t>
            </w:r>
          </w:p>
        </w:tc>
        <w:tc>
          <w:tcPr>
            <w:tcW w:w="1248" w:type="dxa"/>
            <w:gridSpan w:val="2"/>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szCs w:val="21"/>
              </w:rPr>
              <w:t>机械、电气等专业</w:t>
            </w:r>
          </w:p>
        </w:tc>
        <w:tc>
          <w:tcPr>
            <w:tcW w:w="866" w:type="dxa"/>
            <w:gridSpan w:val="2"/>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szCs w:val="21"/>
              </w:rPr>
              <w:t>2-3人</w:t>
            </w:r>
          </w:p>
        </w:tc>
        <w:tc>
          <w:tcPr>
            <w:tcW w:w="651" w:type="dxa"/>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bCs/>
                <w:kern w:val="0"/>
                <w:szCs w:val="21"/>
              </w:rPr>
              <w:t>1年</w:t>
            </w:r>
          </w:p>
        </w:tc>
        <w:tc>
          <w:tcPr>
            <w:tcW w:w="1181" w:type="dxa"/>
            <w:gridSpan w:val="3"/>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szCs w:val="21"/>
              </w:rPr>
              <w:t>机器人</w:t>
            </w:r>
          </w:p>
        </w:tc>
        <w:tc>
          <w:tcPr>
            <w:tcW w:w="4842" w:type="dxa"/>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szCs w:val="21"/>
              </w:rPr>
              <w:t>以中国工程机器人大赛暨国际公开赛比赛规定设计一个小型水中机器人，在竞赛水池内完成竞赛规则要求的比赛任务。</w:t>
            </w:r>
          </w:p>
        </w:tc>
        <w:tc>
          <w:tcPr>
            <w:tcW w:w="1930" w:type="dxa"/>
            <w:vAlign w:val="center"/>
          </w:tcPr>
          <w:p w:rsidR="00327BC8" w:rsidRPr="00AA7E0E" w:rsidRDefault="00327BC8" w:rsidP="00A272C4">
            <w:pPr>
              <w:autoSpaceDE w:val="0"/>
              <w:autoSpaceDN w:val="0"/>
              <w:adjustRightInd w:val="0"/>
              <w:spacing w:line="360" w:lineRule="exact"/>
              <w:rPr>
                <w:rStyle w:val="a5"/>
                <w:rFonts w:ascii="仿宋" w:eastAsia="仿宋" w:hAnsi="仿宋"/>
                <w:b w:val="0"/>
                <w:bCs w:val="0"/>
                <w:szCs w:val="21"/>
              </w:rPr>
            </w:pPr>
            <w:r w:rsidRPr="00AA7E0E">
              <w:rPr>
                <w:rStyle w:val="a5"/>
                <w:rFonts w:ascii="仿宋" w:eastAsia="仿宋" w:hAnsi="仿宋"/>
                <w:b w:val="0"/>
                <w:szCs w:val="21"/>
              </w:rPr>
              <w:t>1、科研报告1份；</w:t>
            </w:r>
          </w:p>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b w:val="0"/>
                <w:szCs w:val="21"/>
              </w:rPr>
              <w:t>2、原型系统</w:t>
            </w:r>
            <w:r>
              <w:rPr>
                <w:rStyle w:val="a5"/>
                <w:rFonts w:ascii="仿宋" w:eastAsia="仿宋" w:hAnsi="仿宋"/>
                <w:b w:val="0"/>
                <w:szCs w:val="21"/>
              </w:rPr>
              <w:t>1</w:t>
            </w:r>
            <w:r w:rsidRPr="00AA7E0E">
              <w:rPr>
                <w:rStyle w:val="a5"/>
                <w:rFonts w:ascii="仿宋" w:eastAsia="仿宋" w:hAnsi="仿宋"/>
                <w:b w:val="0"/>
                <w:szCs w:val="21"/>
              </w:rPr>
              <w:t>套</w:t>
            </w:r>
            <w:r w:rsidRPr="00AA7E0E">
              <w:rPr>
                <w:rStyle w:val="a5"/>
                <w:rFonts w:ascii="仿宋" w:eastAsia="仿宋" w:hAnsi="仿宋" w:hint="eastAsia"/>
                <w:b w:val="0"/>
                <w:szCs w:val="21"/>
              </w:rPr>
              <w:t>。</w:t>
            </w:r>
          </w:p>
        </w:tc>
      </w:tr>
      <w:tr w:rsidR="00327BC8" w:rsidRPr="00AA7E0E" w:rsidTr="00D66003">
        <w:tc>
          <w:tcPr>
            <w:tcW w:w="2809" w:type="dxa"/>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szCs w:val="21"/>
              </w:rPr>
              <w:t>飞思卡尔智能车设计（四轮光电组）</w:t>
            </w:r>
          </w:p>
        </w:tc>
        <w:tc>
          <w:tcPr>
            <w:tcW w:w="985" w:type="dxa"/>
            <w:gridSpan w:val="2"/>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szCs w:val="21"/>
              </w:rPr>
              <w:t>校级</w:t>
            </w:r>
          </w:p>
        </w:tc>
        <w:tc>
          <w:tcPr>
            <w:tcW w:w="1248" w:type="dxa"/>
            <w:gridSpan w:val="2"/>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szCs w:val="21"/>
              </w:rPr>
              <w:t>机械、信控、电气、计算机等专业</w:t>
            </w:r>
          </w:p>
        </w:tc>
        <w:tc>
          <w:tcPr>
            <w:tcW w:w="866" w:type="dxa"/>
            <w:gridSpan w:val="2"/>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szCs w:val="21"/>
              </w:rPr>
              <w:t>2-</w:t>
            </w:r>
            <w:r w:rsidRPr="00AA7E0E">
              <w:rPr>
                <w:rFonts w:ascii="仿宋" w:eastAsia="仿宋" w:hAnsi="仿宋" w:hint="eastAsia"/>
                <w:szCs w:val="21"/>
              </w:rPr>
              <w:t>3人</w:t>
            </w:r>
          </w:p>
        </w:tc>
        <w:tc>
          <w:tcPr>
            <w:tcW w:w="651" w:type="dxa"/>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bCs/>
                <w:kern w:val="0"/>
                <w:szCs w:val="21"/>
              </w:rPr>
              <w:t>1年</w:t>
            </w:r>
          </w:p>
        </w:tc>
        <w:tc>
          <w:tcPr>
            <w:tcW w:w="1181" w:type="dxa"/>
            <w:gridSpan w:val="3"/>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szCs w:val="21"/>
              </w:rPr>
              <w:t>无人车</w:t>
            </w:r>
          </w:p>
        </w:tc>
        <w:tc>
          <w:tcPr>
            <w:tcW w:w="4842" w:type="dxa"/>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szCs w:val="21"/>
              </w:rPr>
              <w:t>根据飞思卡尔比赛规则，设计出四轮光电组车，在相应跑道上完成比赛</w:t>
            </w:r>
          </w:p>
        </w:tc>
        <w:tc>
          <w:tcPr>
            <w:tcW w:w="1930" w:type="dxa"/>
            <w:vAlign w:val="center"/>
          </w:tcPr>
          <w:p w:rsidR="00327BC8" w:rsidRPr="00AA7E0E" w:rsidRDefault="00327BC8" w:rsidP="00A272C4">
            <w:pPr>
              <w:autoSpaceDE w:val="0"/>
              <w:autoSpaceDN w:val="0"/>
              <w:adjustRightInd w:val="0"/>
              <w:spacing w:line="360" w:lineRule="exact"/>
              <w:rPr>
                <w:rStyle w:val="a5"/>
                <w:rFonts w:ascii="仿宋" w:eastAsia="仿宋" w:hAnsi="仿宋"/>
                <w:b w:val="0"/>
                <w:bCs w:val="0"/>
                <w:szCs w:val="21"/>
              </w:rPr>
            </w:pPr>
            <w:r w:rsidRPr="00AA7E0E">
              <w:rPr>
                <w:rStyle w:val="a5"/>
                <w:rFonts w:ascii="仿宋" w:eastAsia="仿宋" w:hAnsi="仿宋"/>
                <w:b w:val="0"/>
                <w:szCs w:val="21"/>
              </w:rPr>
              <w:t>1、科研报告1份；</w:t>
            </w:r>
          </w:p>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b w:val="0"/>
                <w:szCs w:val="21"/>
              </w:rPr>
              <w:t>2、原型系统</w:t>
            </w:r>
            <w:r>
              <w:rPr>
                <w:rStyle w:val="a5"/>
                <w:rFonts w:ascii="仿宋" w:eastAsia="仿宋" w:hAnsi="仿宋"/>
                <w:b w:val="0"/>
                <w:szCs w:val="21"/>
              </w:rPr>
              <w:t>1</w:t>
            </w:r>
            <w:r w:rsidRPr="00AA7E0E">
              <w:rPr>
                <w:rStyle w:val="a5"/>
                <w:rFonts w:ascii="仿宋" w:eastAsia="仿宋" w:hAnsi="仿宋"/>
                <w:b w:val="0"/>
                <w:szCs w:val="21"/>
              </w:rPr>
              <w:t>套</w:t>
            </w:r>
            <w:r w:rsidRPr="00AA7E0E">
              <w:rPr>
                <w:rStyle w:val="a5"/>
                <w:rFonts w:ascii="仿宋" w:eastAsia="仿宋" w:hAnsi="仿宋" w:hint="eastAsia"/>
                <w:b w:val="0"/>
                <w:szCs w:val="21"/>
              </w:rPr>
              <w:t>。</w:t>
            </w:r>
          </w:p>
        </w:tc>
      </w:tr>
      <w:tr w:rsidR="00327BC8" w:rsidRPr="00AA7E0E" w:rsidTr="00D66003">
        <w:tc>
          <w:tcPr>
            <w:tcW w:w="2809" w:type="dxa"/>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szCs w:val="21"/>
              </w:rPr>
              <w:t>飞思卡尔智能车设计（三轮电磁组）</w:t>
            </w:r>
          </w:p>
        </w:tc>
        <w:tc>
          <w:tcPr>
            <w:tcW w:w="985" w:type="dxa"/>
            <w:gridSpan w:val="2"/>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szCs w:val="21"/>
              </w:rPr>
              <w:t>校级</w:t>
            </w:r>
          </w:p>
        </w:tc>
        <w:tc>
          <w:tcPr>
            <w:tcW w:w="1248" w:type="dxa"/>
            <w:gridSpan w:val="2"/>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szCs w:val="21"/>
              </w:rPr>
              <w:t>机械、信控、电气、</w:t>
            </w:r>
            <w:r w:rsidRPr="00AA7E0E">
              <w:rPr>
                <w:rFonts w:ascii="仿宋" w:eastAsia="仿宋" w:hAnsi="仿宋" w:hint="eastAsia"/>
                <w:szCs w:val="21"/>
              </w:rPr>
              <w:lastRenderedPageBreak/>
              <w:t>计算机等专业</w:t>
            </w:r>
          </w:p>
        </w:tc>
        <w:tc>
          <w:tcPr>
            <w:tcW w:w="866" w:type="dxa"/>
            <w:gridSpan w:val="2"/>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szCs w:val="21"/>
              </w:rPr>
              <w:lastRenderedPageBreak/>
              <w:t>2-</w:t>
            </w:r>
            <w:r w:rsidRPr="00AA7E0E">
              <w:rPr>
                <w:rFonts w:ascii="仿宋" w:eastAsia="仿宋" w:hAnsi="仿宋" w:hint="eastAsia"/>
                <w:szCs w:val="21"/>
              </w:rPr>
              <w:t>3人</w:t>
            </w:r>
          </w:p>
        </w:tc>
        <w:tc>
          <w:tcPr>
            <w:tcW w:w="651" w:type="dxa"/>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bCs/>
                <w:kern w:val="0"/>
                <w:szCs w:val="21"/>
              </w:rPr>
              <w:t>1年</w:t>
            </w:r>
          </w:p>
        </w:tc>
        <w:tc>
          <w:tcPr>
            <w:tcW w:w="1181" w:type="dxa"/>
            <w:gridSpan w:val="3"/>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szCs w:val="21"/>
              </w:rPr>
              <w:t>无人车</w:t>
            </w:r>
          </w:p>
        </w:tc>
        <w:tc>
          <w:tcPr>
            <w:tcW w:w="4842" w:type="dxa"/>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szCs w:val="21"/>
              </w:rPr>
              <w:t>根据飞思卡尔比赛规则，设计出相应的车，在相应跑道上完成比赛</w:t>
            </w:r>
          </w:p>
        </w:tc>
        <w:tc>
          <w:tcPr>
            <w:tcW w:w="1930" w:type="dxa"/>
            <w:vAlign w:val="center"/>
          </w:tcPr>
          <w:p w:rsidR="00327BC8" w:rsidRPr="00AA7E0E" w:rsidRDefault="00327BC8" w:rsidP="00A272C4">
            <w:pPr>
              <w:autoSpaceDE w:val="0"/>
              <w:autoSpaceDN w:val="0"/>
              <w:adjustRightInd w:val="0"/>
              <w:spacing w:line="360" w:lineRule="exact"/>
              <w:rPr>
                <w:rStyle w:val="a5"/>
                <w:rFonts w:ascii="仿宋" w:eastAsia="仿宋" w:hAnsi="仿宋"/>
                <w:b w:val="0"/>
                <w:bCs w:val="0"/>
                <w:szCs w:val="21"/>
              </w:rPr>
            </w:pPr>
            <w:r w:rsidRPr="00AA7E0E">
              <w:rPr>
                <w:rStyle w:val="a5"/>
                <w:rFonts w:ascii="仿宋" w:eastAsia="仿宋" w:hAnsi="仿宋"/>
                <w:b w:val="0"/>
                <w:szCs w:val="21"/>
              </w:rPr>
              <w:t>1、科研报告1份；</w:t>
            </w:r>
          </w:p>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b w:val="0"/>
                <w:szCs w:val="21"/>
              </w:rPr>
              <w:t>2、原型系统</w:t>
            </w:r>
            <w:r>
              <w:rPr>
                <w:rStyle w:val="a5"/>
                <w:rFonts w:ascii="仿宋" w:eastAsia="仿宋" w:hAnsi="仿宋"/>
                <w:b w:val="0"/>
                <w:szCs w:val="21"/>
              </w:rPr>
              <w:t>1</w:t>
            </w:r>
            <w:r w:rsidRPr="00AA7E0E">
              <w:rPr>
                <w:rStyle w:val="a5"/>
                <w:rFonts w:ascii="仿宋" w:eastAsia="仿宋" w:hAnsi="仿宋"/>
                <w:b w:val="0"/>
                <w:szCs w:val="21"/>
              </w:rPr>
              <w:t>套</w:t>
            </w:r>
            <w:r w:rsidRPr="00AA7E0E">
              <w:rPr>
                <w:rStyle w:val="a5"/>
                <w:rFonts w:ascii="仿宋" w:eastAsia="仿宋" w:hAnsi="仿宋" w:hint="eastAsia"/>
                <w:b w:val="0"/>
                <w:szCs w:val="21"/>
              </w:rPr>
              <w:t>。</w:t>
            </w:r>
          </w:p>
        </w:tc>
      </w:tr>
      <w:tr w:rsidR="00327BC8" w:rsidRPr="00AA7E0E" w:rsidTr="00D66003">
        <w:tc>
          <w:tcPr>
            <w:tcW w:w="2809" w:type="dxa"/>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szCs w:val="21"/>
              </w:rPr>
              <w:lastRenderedPageBreak/>
              <w:t>飞思卡尔智能车设计（两轮直立组）</w:t>
            </w:r>
          </w:p>
        </w:tc>
        <w:tc>
          <w:tcPr>
            <w:tcW w:w="985" w:type="dxa"/>
            <w:gridSpan w:val="2"/>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szCs w:val="21"/>
              </w:rPr>
              <w:t>校级</w:t>
            </w:r>
          </w:p>
        </w:tc>
        <w:tc>
          <w:tcPr>
            <w:tcW w:w="1248" w:type="dxa"/>
            <w:gridSpan w:val="2"/>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szCs w:val="21"/>
              </w:rPr>
              <w:t>机械、信控、电气、计算机等专业</w:t>
            </w:r>
          </w:p>
        </w:tc>
        <w:tc>
          <w:tcPr>
            <w:tcW w:w="866" w:type="dxa"/>
            <w:gridSpan w:val="2"/>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szCs w:val="21"/>
              </w:rPr>
              <w:t>2-</w:t>
            </w:r>
            <w:r w:rsidRPr="00AA7E0E">
              <w:rPr>
                <w:rFonts w:ascii="仿宋" w:eastAsia="仿宋" w:hAnsi="仿宋" w:hint="eastAsia"/>
                <w:szCs w:val="21"/>
              </w:rPr>
              <w:t>3人</w:t>
            </w:r>
          </w:p>
        </w:tc>
        <w:tc>
          <w:tcPr>
            <w:tcW w:w="651" w:type="dxa"/>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bCs/>
                <w:kern w:val="0"/>
                <w:szCs w:val="21"/>
              </w:rPr>
              <w:t>1年</w:t>
            </w:r>
          </w:p>
        </w:tc>
        <w:tc>
          <w:tcPr>
            <w:tcW w:w="1181" w:type="dxa"/>
            <w:gridSpan w:val="3"/>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szCs w:val="21"/>
              </w:rPr>
              <w:t>无人车</w:t>
            </w:r>
          </w:p>
        </w:tc>
        <w:tc>
          <w:tcPr>
            <w:tcW w:w="4842" w:type="dxa"/>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szCs w:val="21"/>
              </w:rPr>
              <w:t>根据飞思卡尔比赛规则，设计出相应的车，在相应跑道上完成比赛</w:t>
            </w:r>
          </w:p>
        </w:tc>
        <w:tc>
          <w:tcPr>
            <w:tcW w:w="1930" w:type="dxa"/>
            <w:vAlign w:val="center"/>
          </w:tcPr>
          <w:p w:rsidR="00327BC8" w:rsidRPr="00AA7E0E" w:rsidRDefault="00327BC8" w:rsidP="00A272C4">
            <w:pPr>
              <w:autoSpaceDE w:val="0"/>
              <w:autoSpaceDN w:val="0"/>
              <w:adjustRightInd w:val="0"/>
              <w:spacing w:line="360" w:lineRule="exact"/>
              <w:rPr>
                <w:rStyle w:val="a5"/>
                <w:rFonts w:ascii="仿宋" w:eastAsia="仿宋" w:hAnsi="仿宋"/>
                <w:b w:val="0"/>
                <w:bCs w:val="0"/>
                <w:szCs w:val="21"/>
              </w:rPr>
            </w:pPr>
            <w:r w:rsidRPr="00AA7E0E">
              <w:rPr>
                <w:rStyle w:val="a5"/>
                <w:rFonts w:ascii="仿宋" w:eastAsia="仿宋" w:hAnsi="仿宋"/>
                <w:b w:val="0"/>
                <w:szCs w:val="21"/>
              </w:rPr>
              <w:t>1、科研报告1份；</w:t>
            </w:r>
          </w:p>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b w:val="0"/>
                <w:szCs w:val="21"/>
              </w:rPr>
              <w:t>2、原型系统</w:t>
            </w:r>
            <w:r>
              <w:rPr>
                <w:rStyle w:val="a5"/>
                <w:rFonts w:ascii="仿宋" w:eastAsia="仿宋" w:hAnsi="仿宋"/>
                <w:b w:val="0"/>
                <w:szCs w:val="21"/>
              </w:rPr>
              <w:t>1</w:t>
            </w:r>
            <w:r w:rsidRPr="00AA7E0E">
              <w:rPr>
                <w:rStyle w:val="a5"/>
                <w:rFonts w:ascii="仿宋" w:eastAsia="仿宋" w:hAnsi="仿宋"/>
                <w:b w:val="0"/>
                <w:szCs w:val="21"/>
              </w:rPr>
              <w:t>套</w:t>
            </w:r>
            <w:r w:rsidRPr="00AA7E0E">
              <w:rPr>
                <w:rStyle w:val="a5"/>
                <w:rFonts w:ascii="仿宋" w:eastAsia="仿宋" w:hAnsi="仿宋" w:hint="eastAsia"/>
                <w:b w:val="0"/>
                <w:szCs w:val="21"/>
              </w:rPr>
              <w:t>。</w:t>
            </w:r>
          </w:p>
        </w:tc>
      </w:tr>
      <w:tr w:rsidR="00327BC8" w:rsidRPr="00AA7E0E" w:rsidTr="00D66003">
        <w:tc>
          <w:tcPr>
            <w:tcW w:w="2809" w:type="dxa"/>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szCs w:val="21"/>
              </w:rPr>
              <w:t>飞思卡尔智能车设计（双车回车组）</w:t>
            </w:r>
          </w:p>
        </w:tc>
        <w:tc>
          <w:tcPr>
            <w:tcW w:w="985" w:type="dxa"/>
            <w:gridSpan w:val="2"/>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szCs w:val="21"/>
              </w:rPr>
              <w:t>校级</w:t>
            </w:r>
          </w:p>
        </w:tc>
        <w:tc>
          <w:tcPr>
            <w:tcW w:w="1248" w:type="dxa"/>
            <w:gridSpan w:val="2"/>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szCs w:val="21"/>
              </w:rPr>
              <w:t>机械、信控、电气、计算机等专业</w:t>
            </w:r>
          </w:p>
        </w:tc>
        <w:tc>
          <w:tcPr>
            <w:tcW w:w="866" w:type="dxa"/>
            <w:gridSpan w:val="2"/>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szCs w:val="21"/>
              </w:rPr>
              <w:t>2-</w:t>
            </w:r>
            <w:r w:rsidRPr="00AA7E0E">
              <w:rPr>
                <w:rFonts w:ascii="仿宋" w:eastAsia="仿宋" w:hAnsi="仿宋" w:hint="eastAsia"/>
                <w:szCs w:val="21"/>
              </w:rPr>
              <w:t>3人</w:t>
            </w:r>
          </w:p>
        </w:tc>
        <w:tc>
          <w:tcPr>
            <w:tcW w:w="651" w:type="dxa"/>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bCs/>
                <w:kern w:val="0"/>
                <w:szCs w:val="21"/>
              </w:rPr>
              <w:t>1年</w:t>
            </w:r>
          </w:p>
        </w:tc>
        <w:tc>
          <w:tcPr>
            <w:tcW w:w="1181" w:type="dxa"/>
            <w:gridSpan w:val="3"/>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szCs w:val="21"/>
              </w:rPr>
              <w:t>无人车</w:t>
            </w:r>
          </w:p>
        </w:tc>
        <w:tc>
          <w:tcPr>
            <w:tcW w:w="4842" w:type="dxa"/>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szCs w:val="21"/>
              </w:rPr>
              <w:t>根据飞思卡尔比赛规则，设计出相应的车，在相应跑道上完成比赛</w:t>
            </w:r>
          </w:p>
        </w:tc>
        <w:tc>
          <w:tcPr>
            <w:tcW w:w="1930" w:type="dxa"/>
            <w:vAlign w:val="center"/>
          </w:tcPr>
          <w:p w:rsidR="00327BC8" w:rsidRPr="00AA7E0E" w:rsidRDefault="00327BC8" w:rsidP="00A272C4">
            <w:pPr>
              <w:autoSpaceDE w:val="0"/>
              <w:autoSpaceDN w:val="0"/>
              <w:adjustRightInd w:val="0"/>
              <w:spacing w:line="360" w:lineRule="exact"/>
              <w:rPr>
                <w:rStyle w:val="a5"/>
                <w:rFonts w:ascii="仿宋" w:eastAsia="仿宋" w:hAnsi="仿宋"/>
                <w:b w:val="0"/>
                <w:bCs w:val="0"/>
                <w:szCs w:val="21"/>
              </w:rPr>
            </w:pPr>
            <w:r w:rsidRPr="00AA7E0E">
              <w:rPr>
                <w:rStyle w:val="a5"/>
                <w:rFonts w:ascii="仿宋" w:eastAsia="仿宋" w:hAnsi="仿宋"/>
                <w:b w:val="0"/>
                <w:szCs w:val="21"/>
              </w:rPr>
              <w:t>1、科研报告1份；</w:t>
            </w:r>
          </w:p>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b w:val="0"/>
                <w:szCs w:val="21"/>
              </w:rPr>
              <w:t>2、原型系统</w:t>
            </w:r>
            <w:r>
              <w:rPr>
                <w:rStyle w:val="a5"/>
                <w:rFonts w:ascii="仿宋" w:eastAsia="仿宋" w:hAnsi="仿宋"/>
                <w:b w:val="0"/>
                <w:szCs w:val="21"/>
              </w:rPr>
              <w:t>1</w:t>
            </w:r>
            <w:r w:rsidRPr="00AA7E0E">
              <w:rPr>
                <w:rStyle w:val="a5"/>
                <w:rFonts w:ascii="仿宋" w:eastAsia="仿宋" w:hAnsi="仿宋"/>
                <w:b w:val="0"/>
                <w:szCs w:val="21"/>
              </w:rPr>
              <w:t>套</w:t>
            </w:r>
            <w:r w:rsidRPr="00AA7E0E">
              <w:rPr>
                <w:rStyle w:val="a5"/>
                <w:rFonts w:ascii="仿宋" w:eastAsia="仿宋" w:hAnsi="仿宋" w:hint="eastAsia"/>
                <w:b w:val="0"/>
                <w:szCs w:val="21"/>
              </w:rPr>
              <w:t>。</w:t>
            </w:r>
          </w:p>
        </w:tc>
      </w:tr>
      <w:tr w:rsidR="00327BC8" w:rsidRPr="00AA7E0E" w:rsidTr="00D66003">
        <w:tc>
          <w:tcPr>
            <w:tcW w:w="2809" w:type="dxa"/>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szCs w:val="21"/>
              </w:rPr>
              <w:t>飞思卡尔智能车设计（无线节能组）</w:t>
            </w:r>
          </w:p>
        </w:tc>
        <w:tc>
          <w:tcPr>
            <w:tcW w:w="985" w:type="dxa"/>
            <w:gridSpan w:val="2"/>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szCs w:val="21"/>
              </w:rPr>
              <w:t>校级</w:t>
            </w:r>
          </w:p>
        </w:tc>
        <w:tc>
          <w:tcPr>
            <w:tcW w:w="1248" w:type="dxa"/>
            <w:gridSpan w:val="2"/>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szCs w:val="21"/>
              </w:rPr>
              <w:t>机械、信控、电气、计算机等专业</w:t>
            </w:r>
          </w:p>
        </w:tc>
        <w:tc>
          <w:tcPr>
            <w:tcW w:w="866" w:type="dxa"/>
            <w:gridSpan w:val="2"/>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szCs w:val="21"/>
              </w:rPr>
              <w:t>2-</w:t>
            </w:r>
            <w:r w:rsidRPr="00AA7E0E">
              <w:rPr>
                <w:rFonts w:ascii="仿宋" w:eastAsia="仿宋" w:hAnsi="仿宋" w:hint="eastAsia"/>
                <w:szCs w:val="21"/>
              </w:rPr>
              <w:t>3人</w:t>
            </w:r>
          </w:p>
        </w:tc>
        <w:tc>
          <w:tcPr>
            <w:tcW w:w="651" w:type="dxa"/>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bCs/>
                <w:kern w:val="0"/>
                <w:szCs w:val="21"/>
              </w:rPr>
              <w:t>1年</w:t>
            </w:r>
          </w:p>
        </w:tc>
        <w:tc>
          <w:tcPr>
            <w:tcW w:w="1181" w:type="dxa"/>
            <w:gridSpan w:val="3"/>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szCs w:val="21"/>
              </w:rPr>
              <w:t>无人车</w:t>
            </w:r>
          </w:p>
        </w:tc>
        <w:tc>
          <w:tcPr>
            <w:tcW w:w="4842" w:type="dxa"/>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szCs w:val="21"/>
              </w:rPr>
              <w:t>根据飞思卡尔比赛规则，设计出相应的车，在相应跑道上完成比赛</w:t>
            </w:r>
          </w:p>
        </w:tc>
        <w:tc>
          <w:tcPr>
            <w:tcW w:w="1930" w:type="dxa"/>
            <w:vAlign w:val="center"/>
          </w:tcPr>
          <w:p w:rsidR="00327BC8" w:rsidRPr="00AA7E0E" w:rsidRDefault="00327BC8" w:rsidP="00A272C4">
            <w:pPr>
              <w:autoSpaceDE w:val="0"/>
              <w:autoSpaceDN w:val="0"/>
              <w:adjustRightInd w:val="0"/>
              <w:spacing w:line="360" w:lineRule="exact"/>
              <w:rPr>
                <w:rStyle w:val="a5"/>
                <w:rFonts w:ascii="仿宋" w:eastAsia="仿宋" w:hAnsi="仿宋"/>
                <w:b w:val="0"/>
                <w:bCs w:val="0"/>
                <w:szCs w:val="21"/>
              </w:rPr>
            </w:pPr>
            <w:r w:rsidRPr="00AA7E0E">
              <w:rPr>
                <w:rStyle w:val="a5"/>
                <w:rFonts w:ascii="仿宋" w:eastAsia="仿宋" w:hAnsi="仿宋"/>
                <w:b w:val="0"/>
                <w:szCs w:val="21"/>
              </w:rPr>
              <w:t>1、科研报告1份；</w:t>
            </w:r>
          </w:p>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b w:val="0"/>
                <w:szCs w:val="21"/>
              </w:rPr>
              <w:t>2、原型系统</w:t>
            </w:r>
            <w:r>
              <w:rPr>
                <w:rStyle w:val="a5"/>
                <w:rFonts w:ascii="仿宋" w:eastAsia="仿宋" w:hAnsi="仿宋"/>
                <w:b w:val="0"/>
                <w:szCs w:val="21"/>
              </w:rPr>
              <w:t>1</w:t>
            </w:r>
            <w:r w:rsidRPr="00AA7E0E">
              <w:rPr>
                <w:rStyle w:val="a5"/>
                <w:rFonts w:ascii="仿宋" w:eastAsia="仿宋" w:hAnsi="仿宋"/>
                <w:b w:val="0"/>
                <w:szCs w:val="21"/>
              </w:rPr>
              <w:t>套</w:t>
            </w:r>
            <w:r w:rsidRPr="00AA7E0E">
              <w:rPr>
                <w:rStyle w:val="a5"/>
                <w:rFonts w:ascii="仿宋" w:eastAsia="仿宋" w:hAnsi="仿宋" w:hint="eastAsia"/>
                <w:b w:val="0"/>
                <w:szCs w:val="21"/>
              </w:rPr>
              <w:t>。</w:t>
            </w:r>
          </w:p>
        </w:tc>
      </w:tr>
      <w:tr w:rsidR="00327BC8" w:rsidRPr="00AA7E0E" w:rsidTr="00D66003">
        <w:tc>
          <w:tcPr>
            <w:tcW w:w="2809" w:type="dxa"/>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szCs w:val="21"/>
              </w:rPr>
              <w:t>飞思卡尔智能车跑道设计与制作</w:t>
            </w:r>
          </w:p>
        </w:tc>
        <w:tc>
          <w:tcPr>
            <w:tcW w:w="985" w:type="dxa"/>
            <w:gridSpan w:val="2"/>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szCs w:val="21"/>
              </w:rPr>
              <w:t>校级</w:t>
            </w:r>
          </w:p>
        </w:tc>
        <w:tc>
          <w:tcPr>
            <w:tcW w:w="1248" w:type="dxa"/>
            <w:gridSpan w:val="2"/>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szCs w:val="21"/>
              </w:rPr>
              <w:t>各专业</w:t>
            </w:r>
          </w:p>
        </w:tc>
        <w:tc>
          <w:tcPr>
            <w:tcW w:w="866" w:type="dxa"/>
            <w:gridSpan w:val="2"/>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szCs w:val="21"/>
              </w:rPr>
              <w:t>2-</w:t>
            </w:r>
            <w:r w:rsidRPr="00AA7E0E">
              <w:rPr>
                <w:rFonts w:ascii="仿宋" w:eastAsia="仿宋" w:hAnsi="仿宋" w:hint="eastAsia"/>
                <w:szCs w:val="21"/>
              </w:rPr>
              <w:t>3人</w:t>
            </w:r>
          </w:p>
        </w:tc>
        <w:tc>
          <w:tcPr>
            <w:tcW w:w="651" w:type="dxa"/>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bCs/>
                <w:kern w:val="0"/>
                <w:szCs w:val="21"/>
              </w:rPr>
              <w:t>1年</w:t>
            </w:r>
          </w:p>
        </w:tc>
        <w:tc>
          <w:tcPr>
            <w:tcW w:w="1181" w:type="dxa"/>
            <w:gridSpan w:val="3"/>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szCs w:val="21"/>
              </w:rPr>
              <w:t>无人车</w:t>
            </w:r>
          </w:p>
        </w:tc>
        <w:tc>
          <w:tcPr>
            <w:tcW w:w="4842" w:type="dxa"/>
            <w:vAlign w:val="center"/>
          </w:tcPr>
          <w:p w:rsidR="00327BC8" w:rsidRPr="00AA7E0E" w:rsidRDefault="00327BC8" w:rsidP="00A272C4">
            <w:pPr>
              <w:autoSpaceDE w:val="0"/>
              <w:autoSpaceDN w:val="0"/>
              <w:adjustRightInd w:val="0"/>
              <w:spacing w:line="360" w:lineRule="exact"/>
              <w:rPr>
                <w:rFonts w:ascii="仿宋" w:eastAsia="仿宋" w:hAnsi="仿宋"/>
                <w:szCs w:val="21"/>
              </w:rPr>
            </w:pPr>
            <w:r w:rsidRPr="00AA7E0E">
              <w:rPr>
                <w:rFonts w:ascii="仿宋" w:eastAsia="仿宋" w:hAnsi="仿宋" w:hint="eastAsia"/>
                <w:szCs w:val="21"/>
              </w:rPr>
              <w:t>根据飞思卡尔比赛规则，设计出相应的车，在相应跑道上完成比赛</w:t>
            </w:r>
          </w:p>
        </w:tc>
        <w:tc>
          <w:tcPr>
            <w:tcW w:w="1930" w:type="dxa"/>
            <w:vAlign w:val="center"/>
          </w:tcPr>
          <w:p w:rsidR="00327BC8" w:rsidRPr="00AA7E0E" w:rsidRDefault="00327BC8" w:rsidP="00A272C4">
            <w:pPr>
              <w:autoSpaceDE w:val="0"/>
              <w:autoSpaceDN w:val="0"/>
              <w:adjustRightInd w:val="0"/>
              <w:spacing w:line="360" w:lineRule="exact"/>
              <w:rPr>
                <w:rStyle w:val="a5"/>
                <w:rFonts w:ascii="仿宋" w:eastAsia="仿宋" w:hAnsi="仿宋"/>
                <w:b w:val="0"/>
                <w:bCs w:val="0"/>
                <w:szCs w:val="21"/>
              </w:rPr>
            </w:pPr>
            <w:r w:rsidRPr="00AA7E0E">
              <w:rPr>
                <w:rStyle w:val="a5"/>
                <w:rFonts w:ascii="仿宋" w:eastAsia="仿宋" w:hAnsi="仿宋"/>
                <w:b w:val="0"/>
                <w:szCs w:val="21"/>
              </w:rPr>
              <w:t>1、科研报告1份；</w:t>
            </w:r>
          </w:p>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b w:val="0"/>
                <w:szCs w:val="21"/>
              </w:rPr>
              <w:t>2、原型系统</w:t>
            </w:r>
            <w:r>
              <w:rPr>
                <w:rStyle w:val="a5"/>
                <w:rFonts w:ascii="仿宋" w:eastAsia="仿宋" w:hAnsi="仿宋"/>
                <w:b w:val="0"/>
                <w:szCs w:val="21"/>
              </w:rPr>
              <w:t>1</w:t>
            </w:r>
            <w:r w:rsidRPr="00AA7E0E">
              <w:rPr>
                <w:rStyle w:val="a5"/>
                <w:rFonts w:ascii="仿宋" w:eastAsia="仿宋" w:hAnsi="仿宋"/>
                <w:b w:val="0"/>
                <w:szCs w:val="21"/>
              </w:rPr>
              <w:t>套</w:t>
            </w:r>
            <w:r w:rsidRPr="00AA7E0E">
              <w:rPr>
                <w:rStyle w:val="a5"/>
                <w:rFonts w:ascii="仿宋" w:eastAsia="仿宋" w:hAnsi="仿宋" w:hint="eastAsia"/>
                <w:b w:val="0"/>
                <w:szCs w:val="21"/>
              </w:rPr>
              <w:t>。</w:t>
            </w:r>
          </w:p>
        </w:tc>
      </w:tr>
      <w:tr w:rsidR="00327BC8" w:rsidRPr="00AA7E0E" w:rsidTr="00D66003">
        <w:tc>
          <w:tcPr>
            <w:tcW w:w="2809" w:type="dxa"/>
            <w:vAlign w:val="center"/>
          </w:tcPr>
          <w:p w:rsidR="00327BC8" w:rsidRPr="00AA7E0E" w:rsidRDefault="00327BC8" w:rsidP="00A272C4">
            <w:pPr>
              <w:spacing w:line="360" w:lineRule="exact"/>
              <w:rPr>
                <w:rFonts w:ascii="仿宋" w:eastAsia="仿宋" w:hAnsi="仿宋"/>
                <w:szCs w:val="21"/>
              </w:rPr>
            </w:pPr>
            <w:r w:rsidRPr="00AA7E0E">
              <w:rPr>
                <w:rFonts w:ascii="仿宋" w:eastAsia="仿宋" w:hAnsi="仿宋" w:hint="eastAsia"/>
                <w:szCs w:val="21"/>
              </w:rPr>
              <w:t>大学生方程式赛车总布置设计</w:t>
            </w:r>
          </w:p>
        </w:tc>
        <w:tc>
          <w:tcPr>
            <w:tcW w:w="985" w:type="dxa"/>
            <w:gridSpan w:val="2"/>
            <w:vAlign w:val="center"/>
          </w:tcPr>
          <w:p w:rsidR="00327BC8" w:rsidRPr="00AA7E0E" w:rsidRDefault="00327BC8" w:rsidP="00A272C4">
            <w:pPr>
              <w:autoSpaceDE w:val="0"/>
              <w:autoSpaceDN w:val="0"/>
              <w:adjustRightInd w:val="0"/>
              <w:snapToGrid w:val="0"/>
              <w:spacing w:line="360" w:lineRule="exact"/>
              <w:rPr>
                <w:rFonts w:ascii="仿宋" w:eastAsia="仿宋" w:hAnsi="仿宋"/>
                <w:bCs/>
                <w:kern w:val="0"/>
                <w:szCs w:val="21"/>
              </w:rPr>
            </w:pPr>
            <w:r w:rsidRPr="00AA7E0E">
              <w:rPr>
                <w:rFonts w:ascii="仿宋" w:eastAsia="仿宋" w:hAnsi="仿宋" w:hint="eastAsia"/>
                <w:bCs/>
                <w:kern w:val="0"/>
                <w:szCs w:val="21"/>
              </w:rPr>
              <w:t>国家级</w:t>
            </w:r>
          </w:p>
        </w:tc>
        <w:tc>
          <w:tcPr>
            <w:tcW w:w="1248" w:type="dxa"/>
            <w:gridSpan w:val="2"/>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电气类</w:t>
            </w:r>
          </w:p>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机械类</w:t>
            </w:r>
          </w:p>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电子信息类及其他</w:t>
            </w:r>
          </w:p>
        </w:tc>
        <w:tc>
          <w:tcPr>
            <w:tcW w:w="866" w:type="dxa"/>
            <w:gridSpan w:val="2"/>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bCs/>
                <w:kern w:val="0"/>
                <w:szCs w:val="21"/>
              </w:rPr>
              <w:t>3-5</w:t>
            </w:r>
            <w:r w:rsidRPr="00AA7E0E">
              <w:rPr>
                <w:rFonts w:ascii="仿宋" w:eastAsia="仿宋" w:hAnsi="仿宋" w:hint="eastAsia"/>
                <w:bCs/>
                <w:kern w:val="0"/>
                <w:szCs w:val="21"/>
              </w:rPr>
              <w:t>人</w:t>
            </w:r>
          </w:p>
        </w:tc>
        <w:tc>
          <w:tcPr>
            <w:tcW w:w="651" w:type="dxa"/>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bCs/>
                <w:kern w:val="0"/>
                <w:szCs w:val="21"/>
              </w:rPr>
              <w:t>2年</w:t>
            </w:r>
          </w:p>
        </w:tc>
        <w:tc>
          <w:tcPr>
            <w:tcW w:w="1181" w:type="dxa"/>
            <w:gridSpan w:val="3"/>
            <w:vAlign w:val="center"/>
          </w:tcPr>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hint="eastAsia"/>
                <w:b w:val="0"/>
                <w:szCs w:val="21"/>
              </w:rPr>
              <w:t>大学生方程式汽车大赛</w:t>
            </w:r>
          </w:p>
        </w:tc>
        <w:tc>
          <w:tcPr>
            <w:tcW w:w="4842" w:type="dxa"/>
            <w:vAlign w:val="center"/>
          </w:tcPr>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hint="eastAsia"/>
                <w:b w:val="0"/>
                <w:szCs w:val="21"/>
              </w:rPr>
              <w:t>对赛车各个总成进行选型和布置，得到合理的载荷分配和动力匹配方案。</w:t>
            </w:r>
          </w:p>
        </w:tc>
        <w:tc>
          <w:tcPr>
            <w:tcW w:w="1930" w:type="dxa"/>
            <w:vAlign w:val="center"/>
          </w:tcPr>
          <w:p w:rsidR="00327BC8" w:rsidRPr="00AA7E0E" w:rsidRDefault="00327BC8" w:rsidP="00A272C4">
            <w:pPr>
              <w:autoSpaceDE w:val="0"/>
              <w:autoSpaceDN w:val="0"/>
              <w:adjustRightInd w:val="0"/>
              <w:spacing w:line="360" w:lineRule="exact"/>
              <w:rPr>
                <w:rStyle w:val="a5"/>
                <w:rFonts w:ascii="仿宋" w:eastAsia="仿宋" w:hAnsi="仿宋"/>
                <w:b w:val="0"/>
                <w:bCs w:val="0"/>
                <w:szCs w:val="21"/>
              </w:rPr>
            </w:pPr>
            <w:r w:rsidRPr="00AA7E0E">
              <w:rPr>
                <w:rStyle w:val="a5"/>
                <w:rFonts w:ascii="仿宋" w:eastAsia="仿宋" w:hAnsi="仿宋"/>
                <w:b w:val="0"/>
                <w:szCs w:val="21"/>
              </w:rPr>
              <w:t>1、</w:t>
            </w:r>
            <w:r w:rsidRPr="00AA7E0E">
              <w:rPr>
                <w:rStyle w:val="a5"/>
                <w:rFonts w:ascii="仿宋" w:eastAsia="仿宋" w:hAnsi="仿宋"/>
                <w:b w:val="0"/>
                <w:bCs w:val="0"/>
                <w:szCs w:val="21"/>
              </w:rPr>
              <w:t>科研报告1份；</w:t>
            </w:r>
          </w:p>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b w:val="0"/>
                <w:bCs w:val="0"/>
                <w:szCs w:val="21"/>
              </w:rPr>
              <w:t>2、原型系统</w:t>
            </w:r>
            <w:r>
              <w:rPr>
                <w:rStyle w:val="a5"/>
                <w:rFonts w:ascii="仿宋" w:eastAsia="仿宋" w:hAnsi="仿宋"/>
                <w:b w:val="0"/>
                <w:bCs w:val="0"/>
                <w:szCs w:val="21"/>
              </w:rPr>
              <w:t>1</w:t>
            </w:r>
            <w:r w:rsidRPr="00AA7E0E">
              <w:rPr>
                <w:rStyle w:val="a5"/>
                <w:rFonts w:ascii="仿宋" w:eastAsia="仿宋" w:hAnsi="仿宋"/>
                <w:b w:val="0"/>
                <w:bCs w:val="0"/>
                <w:szCs w:val="21"/>
              </w:rPr>
              <w:t>套</w:t>
            </w:r>
            <w:r w:rsidRPr="00AA7E0E">
              <w:rPr>
                <w:rStyle w:val="a5"/>
                <w:rFonts w:ascii="仿宋" w:eastAsia="仿宋" w:hAnsi="仿宋" w:hint="eastAsia"/>
                <w:b w:val="0"/>
                <w:bCs w:val="0"/>
                <w:szCs w:val="21"/>
              </w:rPr>
              <w:t>。</w:t>
            </w:r>
          </w:p>
        </w:tc>
      </w:tr>
      <w:tr w:rsidR="00327BC8" w:rsidRPr="00AA7E0E" w:rsidTr="00D66003">
        <w:tc>
          <w:tcPr>
            <w:tcW w:w="2809" w:type="dxa"/>
            <w:vAlign w:val="center"/>
          </w:tcPr>
          <w:p w:rsidR="00327BC8" w:rsidRPr="00AA7E0E" w:rsidRDefault="00327BC8" w:rsidP="00A272C4">
            <w:pPr>
              <w:autoSpaceDE w:val="0"/>
              <w:autoSpaceDN w:val="0"/>
              <w:adjustRightInd w:val="0"/>
              <w:snapToGrid w:val="0"/>
              <w:spacing w:line="360" w:lineRule="exact"/>
              <w:rPr>
                <w:rFonts w:ascii="仿宋" w:eastAsia="仿宋" w:hAnsi="仿宋"/>
                <w:szCs w:val="21"/>
              </w:rPr>
            </w:pPr>
            <w:r w:rsidRPr="00AA7E0E">
              <w:rPr>
                <w:rFonts w:ascii="仿宋" w:eastAsia="仿宋" w:hAnsi="仿宋" w:hint="eastAsia"/>
                <w:szCs w:val="21"/>
              </w:rPr>
              <w:t>大学生方程式赛车动力及传动系统研制</w:t>
            </w:r>
          </w:p>
        </w:tc>
        <w:tc>
          <w:tcPr>
            <w:tcW w:w="985" w:type="dxa"/>
            <w:gridSpan w:val="2"/>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bCs/>
                <w:kern w:val="0"/>
                <w:szCs w:val="21"/>
              </w:rPr>
              <w:t>国家级</w:t>
            </w:r>
          </w:p>
        </w:tc>
        <w:tc>
          <w:tcPr>
            <w:tcW w:w="1248" w:type="dxa"/>
            <w:gridSpan w:val="2"/>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计算机类</w:t>
            </w:r>
          </w:p>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电子信息类</w:t>
            </w:r>
          </w:p>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lastRenderedPageBreak/>
              <w:t>机械类及其他</w:t>
            </w:r>
          </w:p>
        </w:tc>
        <w:tc>
          <w:tcPr>
            <w:tcW w:w="866" w:type="dxa"/>
            <w:gridSpan w:val="2"/>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bCs/>
                <w:kern w:val="0"/>
                <w:szCs w:val="21"/>
              </w:rPr>
              <w:lastRenderedPageBreak/>
              <w:t>3-5</w:t>
            </w:r>
            <w:r w:rsidRPr="00AA7E0E">
              <w:rPr>
                <w:rFonts w:ascii="仿宋" w:eastAsia="仿宋" w:hAnsi="仿宋" w:hint="eastAsia"/>
                <w:bCs/>
                <w:kern w:val="0"/>
                <w:szCs w:val="21"/>
              </w:rPr>
              <w:t>人</w:t>
            </w:r>
          </w:p>
        </w:tc>
        <w:tc>
          <w:tcPr>
            <w:tcW w:w="651" w:type="dxa"/>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bCs/>
                <w:kern w:val="0"/>
                <w:szCs w:val="21"/>
              </w:rPr>
              <w:t>2年</w:t>
            </w:r>
          </w:p>
        </w:tc>
        <w:tc>
          <w:tcPr>
            <w:tcW w:w="1181" w:type="dxa"/>
            <w:gridSpan w:val="3"/>
            <w:vAlign w:val="center"/>
          </w:tcPr>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hint="eastAsia"/>
                <w:b w:val="0"/>
                <w:szCs w:val="21"/>
              </w:rPr>
              <w:t>大学生方程式汽车大赛</w:t>
            </w:r>
          </w:p>
        </w:tc>
        <w:tc>
          <w:tcPr>
            <w:tcW w:w="4842" w:type="dxa"/>
            <w:vAlign w:val="center"/>
          </w:tcPr>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hint="eastAsia"/>
                <w:b w:val="0"/>
                <w:szCs w:val="21"/>
              </w:rPr>
              <w:t>设计大学生方程式赛车动力系统，提高其最高车速，加速能力和爬坡能力等其他性能。</w:t>
            </w:r>
          </w:p>
        </w:tc>
        <w:tc>
          <w:tcPr>
            <w:tcW w:w="1930" w:type="dxa"/>
            <w:vAlign w:val="center"/>
          </w:tcPr>
          <w:p w:rsidR="00327BC8" w:rsidRPr="00AA7E0E" w:rsidRDefault="00327BC8" w:rsidP="00A272C4">
            <w:pPr>
              <w:autoSpaceDE w:val="0"/>
              <w:autoSpaceDN w:val="0"/>
              <w:adjustRightInd w:val="0"/>
              <w:spacing w:line="360" w:lineRule="exact"/>
              <w:rPr>
                <w:rStyle w:val="a5"/>
                <w:rFonts w:ascii="仿宋" w:eastAsia="仿宋" w:hAnsi="仿宋"/>
                <w:b w:val="0"/>
                <w:bCs w:val="0"/>
                <w:szCs w:val="21"/>
              </w:rPr>
            </w:pPr>
            <w:r w:rsidRPr="00AA7E0E">
              <w:rPr>
                <w:rStyle w:val="a5"/>
                <w:rFonts w:ascii="仿宋" w:eastAsia="仿宋" w:hAnsi="仿宋"/>
                <w:b w:val="0"/>
                <w:szCs w:val="21"/>
              </w:rPr>
              <w:t>1、</w:t>
            </w:r>
            <w:r w:rsidRPr="00AA7E0E">
              <w:rPr>
                <w:rStyle w:val="a5"/>
                <w:rFonts w:ascii="仿宋" w:eastAsia="仿宋" w:hAnsi="仿宋"/>
                <w:b w:val="0"/>
                <w:bCs w:val="0"/>
                <w:szCs w:val="21"/>
              </w:rPr>
              <w:t>科研报告1份；</w:t>
            </w:r>
          </w:p>
          <w:p w:rsidR="00327BC8" w:rsidRPr="00AA7E0E" w:rsidRDefault="00327BC8" w:rsidP="00A272C4">
            <w:pPr>
              <w:autoSpaceDE w:val="0"/>
              <w:autoSpaceDN w:val="0"/>
              <w:adjustRightInd w:val="0"/>
              <w:spacing w:line="360" w:lineRule="exact"/>
              <w:rPr>
                <w:rStyle w:val="a5"/>
                <w:rFonts w:ascii="仿宋" w:eastAsia="仿宋" w:hAnsi="仿宋"/>
                <w:b w:val="0"/>
                <w:bCs w:val="0"/>
                <w:szCs w:val="21"/>
              </w:rPr>
            </w:pPr>
            <w:r w:rsidRPr="00AA7E0E">
              <w:rPr>
                <w:rStyle w:val="a5"/>
                <w:rFonts w:ascii="仿宋" w:eastAsia="仿宋" w:hAnsi="仿宋"/>
                <w:b w:val="0"/>
                <w:bCs w:val="0"/>
                <w:szCs w:val="21"/>
              </w:rPr>
              <w:t>2、原型系统</w:t>
            </w:r>
            <w:r>
              <w:rPr>
                <w:rStyle w:val="a5"/>
                <w:rFonts w:ascii="仿宋" w:eastAsia="仿宋" w:hAnsi="仿宋"/>
                <w:b w:val="0"/>
                <w:bCs w:val="0"/>
                <w:szCs w:val="21"/>
              </w:rPr>
              <w:t>1</w:t>
            </w:r>
            <w:r w:rsidRPr="00AA7E0E">
              <w:rPr>
                <w:rStyle w:val="a5"/>
                <w:rFonts w:ascii="仿宋" w:eastAsia="仿宋" w:hAnsi="仿宋"/>
                <w:b w:val="0"/>
                <w:bCs w:val="0"/>
                <w:szCs w:val="21"/>
              </w:rPr>
              <w:t>套；</w:t>
            </w:r>
          </w:p>
          <w:p w:rsidR="00327BC8" w:rsidRPr="00AA7E0E" w:rsidRDefault="00327BC8" w:rsidP="00A272C4">
            <w:pPr>
              <w:autoSpaceDE w:val="0"/>
              <w:autoSpaceDN w:val="0"/>
              <w:adjustRightInd w:val="0"/>
              <w:spacing w:line="360" w:lineRule="exact"/>
              <w:rPr>
                <w:rFonts w:ascii="仿宋" w:eastAsia="仿宋" w:hAnsi="仿宋"/>
                <w:bCs/>
                <w:kern w:val="0"/>
                <w:szCs w:val="21"/>
              </w:rPr>
            </w:pPr>
          </w:p>
        </w:tc>
      </w:tr>
      <w:tr w:rsidR="00327BC8" w:rsidRPr="00AA7E0E" w:rsidTr="00D66003">
        <w:tc>
          <w:tcPr>
            <w:tcW w:w="2809" w:type="dxa"/>
            <w:vAlign w:val="center"/>
          </w:tcPr>
          <w:p w:rsidR="00327BC8" w:rsidRPr="00AA7E0E" w:rsidRDefault="00327BC8" w:rsidP="00A272C4">
            <w:pPr>
              <w:autoSpaceDE w:val="0"/>
              <w:autoSpaceDN w:val="0"/>
              <w:adjustRightInd w:val="0"/>
              <w:snapToGrid w:val="0"/>
              <w:spacing w:line="360" w:lineRule="exact"/>
              <w:rPr>
                <w:rFonts w:ascii="仿宋" w:eastAsia="仿宋" w:hAnsi="仿宋"/>
                <w:szCs w:val="21"/>
              </w:rPr>
            </w:pPr>
            <w:r w:rsidRPr="00AA7E0E">
              <w:rPr>
                <w:rFonts w:ascii="仿宋" w:eastAsia="仿宋" w:hAnsi="仿宋" w:hint="eastAsia"/>
                <w:szCs w:val="21"/>
              </w:rPr>
              <w:lastRenderedPageBreak/>
              <w:t>大学生方程式赛车底盘系统研制</w:t>
            </w:r>
          </w:p>
        </w:tc>
        <w:tc>
          <w:tcPr>
            <w:tcW w:w="985" w:type="dxa"/>
            <w:gridSpan w:val="2"/>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省</w:t>
            </w:r>
            <w:r w:rsidRPr="00AA7E0E">
              <w:rPr>
                <w:rFonts w:ascii="仿宋" w:eastAsia="仿宋" w:hAnsi="仿宋"/>
                <w:bCs/>
                <w:kern w:val="0"/>
                <w:szCs w:val="21"/>
              </w:rPr>
              <w:t>级</w:t>
            </w:r>
          </w:p>
        </w:tc>
        <w:tc>
          <w:tcPr>
            <w:tcW w:w="1248" w:type="dxa"/>
            <w:gridSpan w:val="2"/>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机械类及其他</w:t>
            </w:r>
          </w:p>
        </w:tc>
        <w:tc>
          <w:tcPr>
            <w:tcW w:w="866" w:type="dxa"/>
            <w:gridSpan w:val="2"/>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2-3人</w:t>
            </w:r>
          </w:p>
        </w:tc>
        <w:tc>
          <w:tcPr>
            <w:tcW w:w="651" w:type="dxa"/>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bCs/>
                <w:kern w:val="0"/>
                <w:szCs w:val="21"/>
              </w:rPr>
              <w:t>2年</w:t>
            </w:r>
          </w:p>
        </w:tc>
        <w:tc>
          <w:tcPr>
            <w:tcW w:w="1181" w:type="dxa"/>
            <w:gridSpan w:val="3"/>
            <w:vAlign w:val="center"/>
          </w:tcPr>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hint="eastAsia"/>
                <w:b w:val="0"/>
                <w:szCs w:val="21"/>
              </w:rPr>
              <w:t>大学生方程式汽车大赛</w:t>
            </w:r>
          </w:p>
        </w:tc>
        <w:tc>
          <w:tcPr>
            <w:tcW w:w="4842" w:type="dxa"/>
            <w:vAlign w:val="center"/>
          </w:tcPr>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hint="eastAsia"/>
                <w:b w:val="0"/>
                <w:szCs w:val="21"/>
              </w:rPr>
              <w:t>制造安全可靠的制动系统与赛车其他部分装配成车。包含制动系统、悬架系统、转向系统的研制，使之具有操纵稳定性和安全性，解决赛车悬架系统的研发问题，设计适合参赛赛车的底盘系统。</w:t>
            </w:r>
          </w:p>
        </w:tc>
        <w:tc>
          <w:tcPr>
            <w:tcW w:w="1930" w:type="dxa"/>
            <w:vAlign w:val="center"/>
          </w:tcPr>
          <w:p w:rsidR="00327BC8" w:rsidRPr="00AA7E0E" w:rsidRDefault="00327BC8" w:rsidP="00A272C4">
            <w:pPr>
              <w:autoSpaceDE w:val="0"/>
              <w:autoSpaceDN w:val="0"/>
              <w:adjustRightInd w:val="0"/>
              <w:spacing w:line="360" w:lineRule="exact"/>
              <w:rPr>
                <w:rStyle w:val="a5"/>
                <w:rFonts w:ascii="仿宋" w:eastAsia="仿宋" w:hAnsi="仿宋"/>
                <w:b w:val="0"/>
                <w:bCs w:val="0"/>
                <w:szCs w:val="21"/>
              </w:rPr>
            </w:pPr>
            <w:r w:rsidRPr="00AA7E0E">
              <w:rPr>
                <w:rStyle w:val="a5"/>
                <w:rFonts w:ascii="仿宋" w:eastAsia="仿宋" w:hAnsi="仿宋" w:hint="eastAsia"/>
                <w:b w:val="0"/>
                <w:bCs w:val="0"/>
                <w:szCs w:val="21"/>
              </w:rPr>
              <w:t>1</w:t>
            </w:r>
            <w:r w:rsidRPr="00AA7E0E">
              <w:rPr>
                <w:rStyle w:val="a5"/>
                <w:rFonts w:ascii="仿宋" w:eastAsia="仿宋" w:hAnsi="仿宋"/>
                <w:b w:val="0"/>
                <w:bCs w:val="0"/>
                <w:szCs w:val="21"/>
              </w:rPr>
              <w:t>、科研报告1份；</w:t>
            </w:r>
          </w:p>
          <w:p w:rsidR="00327BC8" w:rsidRPr="00AA7E0E" w:rsidRDefault="00327BC8" w:rsidP="00A272C4">
            <w:pPr>
              <w:autoSpaceDE w:val="0"/>
              <w:autoSpaceDN w:val="0"/>
              <w:adjustRightInd w:val="0"/>
              <w:spacing w:line="360" w:lineRule="exact"/>
              <w:rPr>
                <w:rStyle w:val="a5"/>
                <w:rFonts w:ascii="仿宋" w:eastAsia="仿宋" w:hAnsi="仿宋"/>
                <w:b w:val="0"/>
                <w:bCs w:val="0"/>
                <w:szCs w:val="21"/>
              </w:rPr>
            </w:pPr>
            <w:r w:rsidRPr="00AA7E0E">
              <w:rPr>
                <w:rStyle w:val="a5"/>
                <w:rFonts w:ascii="仿宋" w:eastAsia="仿宋" w:hAnsi="仿宋"/>
                <w:b w:val="0"/>
                <w:bCs w:val="0"/>
                <w:szCs w:val="21"/>
              </w:rPr>
              <w:t>2、原型系统</w:t>
            </w:r>
            <w:r>
              <w:rPr>
                <w:rStyle w:val="a5"/>
                <w:rFonts w:ascii="仿宋" w:eastAsia="仿宋" w:hAnsi="仿宋"/>
                <w:b w:val="0"/>
                <w:bCs w:val="0"/>
                <w:szCs w:val="21"/>
              </w:rPr>
              <w:t>1</w:t>
            </w:r>
            <w:r w:rsidRPr="00AA7E0E">
              <w:rPr>
                <w:rStyle w:val="a5"/>
                <w:rFonts w:ascii="仿宋" w:eastAsia="仿宋" w:hAnsi="仿宋"/>
                <w:b w:val="0"/>
                <w:bCs w:val="0"/>
                <w:szCs w:val="21"/>
              </w:rPr>
              <w:t>套；</w:t>
            </w:r>
          </w:p>
          <w:p w:rsidR="00327BC8" w:rsidRPr="00AA7E0E" w:rsidRDefault="00327BC8" w:rsidP="00A272C4">
            <w:pPr>
              <w:autoSpaceDE w:val="0"/>
              <w:autoSpaceDN w:val="0"/>
              <w:adjustRightInd w:val="0"/>
              <w:spacing w:line="360" w:lineRule="exact"/>
              <w:rPr>
                <w:rStyle w:val="a5"/>
                <w:rFonts w:ascii="仿宋" w:eastAsia="仿宋" w:hAnsi="仿宋"/>
                <w:b w:val="0"/>
                <w:bCs w:val="0"/>
                <w:szCs w:val="21"/>
              </w:rPr>
            </w:pPr>
          </w:p>
        </w:tc>
      </w:tr>
      <w:tr w:rsidR="00327BC8" w:rsidRPr="00AA7E0E" w:rsidTr="00D66003">
        <w:tc>
          <w:tcPr>
            <w:tcW w:w="2809" w:type="dxa"/>
            <w:vAlign w:val="center"/>
          </w:tcPr>
          <w:p w:rsidR="00327BC8" w:rsidRPr="00AA7E0E" w:rsidRDefault="00327BC8" w:rsidP="00A272C4">
            <w:pPr>
              <w:spacing w:line="360" w:lineRule="exact"/>
              <w:rPr>
                <w:rFonts w:ascii="仿宋" w:eastAsia="仿宋" w:hAnsi="仿宋"/>
                <w:szCs w:val="21"/>
              </w:rPr>
            </w:pPr>
            <w:r w:rsidRPr="00AA7E0E">
              <w:rPr>
                <w:rFonts w:ascii="仿宋" w:eastAsia="仿宋" w:hAnsi="仿宋" w:hint="eastAsia"/>
                <w:szCs w:val="21"/>
              </w:rPr>
              <w:t>大学生方程式赛车数据采集与监控显示系统</w:t>
            </w:r>
          </w:p>
        </w:tc>
        <w:tc>
          <w:tcPr>
            <w:tcW w:w="985" w:type="dxa"/>
            <w:gridSpan w:val="2"/>
            <w:vAlign w:val="center"/>
          </w:tcPr>
          <w:p w:rsidR="00327BC8" w:rsidRPr="00AA7E0E" w:rsidRDefault="00327BC8" w:rsidP="00A272C4">
            <w:pPr>
              <w:autoSpaceDE w:val="0"/>
              <w:autoSpaceDN w:val="0"/>
              <w:adjustRightInd w:val="0"/>
              <w:snapToGrid w:val="0"/>
              <w:spacing w:line="360" w:lineRule="exact"/>
              <w:rPr>
                <w:rFonts w:ascii="仿宋" w:eastAsia="仿宋" w:hAnsi="仿宋"/>
                <w:bCs/>
                <w:kern w:val="0"/>
                <w:szCs w:val="21"/>
              </w:rPr>
            </w:pPr>
            <w:r w:rsidRPr="00AA7E0E">
              <w:rPr>
                <w:rFonts w:ascii="仿宋" w:eastAsia="仿宋" w:hAnsi="仿宋" w:hint="eastAsia"/>
                <w:bCs/>
                <w:kern w:val="0"/>
                <w:szCs w:val="21"/>
              </w:rPr>
              <w:t>校</w:t>
            </w:r>
            <w:r w:rsidRPr="00AA7E0E">
              <w:rPr>
                <w:rFonts w:ascii="仿宋" w:eastAsia="仿宋" w:hAnsi="仿宋"/>
                <w:bCs/>
                <w:kern w:val="0"/>
                <w:szCs w:val="21"/>
              </w:rPr>
              <w:t>级</w:t>
            </w:r>
          </w:p>
        </w:tc>
        <w:tc>
          <w:tcPr>
            <w:tcW w:w="1248" w:type="dxa"/>
            <w:gridSpan w:val="2"/>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电气类</w:t>
            </w:r>
          </w:p>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电子信息类</w:t>
            </w:r>
          </w:p>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计算机类及其他</w:t>
            </w:r>
          </w:p>
        </w:tc>
        <w:tc>
          <w:tcPr>
            <w:tcW w:w="866" w:type="dxa"/>
            <w:gridSpan w:val="2"/>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2-3人</w:t>
            </w:r>
          </w:p>
        </w:tc>
        <w:tc>
          <w:tcPr>
            <w:tcW w:w="651" w:type="dxa"/>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bCs/>
                <w:kern w:val="0"/>
                <w:szCs w:val="21"/>
              </w:rPr>
              <w:t>1年</w:t>
            </w:r>
          </w:p>
        </w:tc>
        <w:tc>
          <w:tcPr>
            <w:tcW w:w="1181" w:type="dxa"/>
            <w:gridSpan w:val="3"/>
            <w:vAlign w:val="center"/>
          </w:tcPr>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hint="eastAsia"/>
                <w:b w:val="0"/>
                <w:szCs w:val="21"/>
              </w:rPr>
              <w:t>大学生方程式汽车大赛</w:t>
            </w:r>
          </w:p>
        </w:tc>
        <w:tc>
          <w:tcPr>
            <w:tcW w:w="4842" w:type="dxa"/>
            <w:vAlign w:val="center"/>
          </w:tcPr>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hint="eastAsia"/>
                <w:b w:val="0"/>
                <w:szCs w:val="21"/>
              </w:rPr>
              <w:t>设计开发一套数据采集及监控系统，能够采集、记录赛车各项运动参数，并完成仪表盘等显示系统的设计</w:t>
            </w:r>
          </w:p>
        </w:tc>
        <w:tc>
          <w:tcPr>
            <w:tcW w:w="1930" w:type="dxa"/>
            <w:vAlign w:val="center"/>
          </w:tcPr>
          <w:p w:rsidR="00327BC8" w:rsidRPr="00AA7E0E" w:rsidRDefault="00327BC8" w:rsidP="00A272C4">
            <w:pPr>
              <w:autoSpaceDE w:val="0"/>
              <w:autoSpaceDN w:val="0"/>
              <w:adjustRightInd w:val="0"/>
              <w:spacing w:line="360" w:lineRule="exact"/>
              <w:rPr>
                <w:rStyle w:val="a5"/>
                <w:rFonts w:ascii="仿宋" w:eastAsia="仿宋" w:hAnsi="仿宋"/>
                <w:b w:val="0"/>
                <w:bCs w:val="0"/>
                <w:szCs w:val="21"/>
              </w:rPr>
            </w:pPr>
            <w:r w:rsidRPr="00AA7E0E">
              <w:rPr>
                <w:rStyle w:val="a5"/>
                <w:rFonts w:ascii="仿宋" w:eastAsia="仿宋" w:hAnsi="仿宋"/>
                <w:b w:val="0"/>
                <w:szCs w:val="21"/>
              </w:rPr>
              <w:t>1、</w:t>
            </w:r>
            <w:r w:rsidRPr="00AA7E0E">
              <w:rPr>
                <w:rStyle w:val="a5"/>
                <w:rFonts w:ascii="仿宋" w:eastAsia="仿宋" w:hAnsi="仿宋"/>
                <w:b w:val="0"/>
                <w:bCs w:val="0"/>
                <w:szCs w:val="21"/>
              </w:rPr>
              <w:t>科研报告1份；</w:t>
            </w:r>
          </w:p>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b w:val="0"/>
                <w:bCs w:val="0"/>
                <w:szCs w:val="21"/>
              </w:rPr>
              <w:t>2、原型系统</w:t>
            </w:r>
            <w:r>
              <w:rPr>
                <w:rStyle w:val="a5"/>
                <w:rFonts w:ascii="仿宋" w:eastAsia="仿宋" w:hAnsi="仿宋"/>
                <w:b w:val="0"/>
                <w:bCs w:val="0"/>
                <w:szCs w:val="21"/>
              </w:rPr>
              <w:t>1</w:t>
            </w:r>
            <w:r w:rsidRPr="00AA7E0E">
              <w:rPr>
                <w:rStyle w:val="a5"/>
                <w:rFonts w:ascii="仿宋" w:eastAsia="仿宋" w:hAnsi="仿宋"/>
                <w:b w:val="0"/>
                <w:bCs w:val="0"/>
                <w:szCs w:val="21"/>
              </w:rPr>
              <w:t>套</w:t>
            </w:r>
            <w:r w:rsidRPr="00AA7E0E">
              <w:rPr>
                <w:rStyle w:val="a5"/>
                <w:rFonts w:ascii="仿宋" w:eastAsia="仿宋" w:hAnsi="仿宋" w:hint="eastAsia"/>
                <w:b w:val="0"/>
                <w:bCs w:val="0"/>
                <w:szCs w:val="21"/>
              </w:rPr>
              <w:t>。</w:t>
            </w:r>
          </w:p>
        </w:tc>
      </w:tr>
      <w:tr w:rsidR="00327BC8" w:rsidRPr="00AA7E0E" w:rsidTr="00D66003">
        <w:tc>
          <w:tcPr>
            <w:tcW w:w="2809" w:type="dxa"/>
            <w:vAlign w:val="center"/>
          </w:tcPr>
          <w:p w:rsidR="00327BC8" w:rsidRPr="00AA7E0E" w:rsidRDefault="00327BC8" w:rsidP="00A272C4">
            <w:pPr>
              <w:spacing w:line="360" w:lineRule="exact"/>
              <w:rPr>
                <w:rFonts w:ascii="仿宋" w:eastAsia="仿宋" w:hAnsi="仿宋"/>
                <w:szCs w:val="21"/>
              </w:rPr>
            </w:pPr>
            <w:r w:rsidRPr="00AA7E0E">
              <w:rPr>
                <w:rFonts w:ascii="仿宋" w:eastAsia="仿宋" w:hAnsi="仿宋" w:hint="eastAsia"/>
                <w:szCs w:val="21"/>
              </w:rPr>
              <w:t>大学生方程式赛车电气系统设计</w:t>
            </w:r>
          </w:p>
        </w:tc>
        <w:tc>
          <w:tcPr>
            <w:tcW w:w="985" w:type="dxa"/>
            <w:gridSpan w:val="2"/>
            <w:vAlign w:val="center"/>
          </w:tcPr>
          <w:p w:rsidR="00327BC8" w:rsidRPr="00AA7E0E" w:rsidRDefault="00327BC8" w:rsidP="00A272C4">
            <w:pPr>
              <w:autoSpaceDE w:val="0"/>
              <w:autoSpaceDN w:val="0"/>
              <w:adjustRightInd w:val="0"/>
              <w:snapToGrid w:val="0"/>
              <w:spacing w:line="360" w:lineRule="exact"/>
              <w:rPr>
                <w:rFonts w:ascii="仿宋" w:eastAsia="仿宋" w:hAnsi="仿宋"/>
                <w:bCs/>
                <w:kern w:val="0"/>
                <w:szCs w:val="21"/>
              </w:rPr>
            </w:pPr>
            <w:r w:rsidRPr="00AA7E0E">
              <w:rPr>
                <w:rFonts w:ascii="仿宋" w:eastAsia="仿宋" w:hAnsi="仿宋" w:hint="eastAsia"/>
                <w:bCs/>
                <w:kern w:val="0"/>
                <w:szCs w:val="21"/>
              </w:rPr>
              <w:t>省级</w:t>
            </w:r>
          </w:p>
        </w:tc>
        <w:tc>
          <w:tcPr>
            <w:tcW w:w="1248" w:type="dxa"/>
            <w:gridSpan w:val="2"/>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电气类</w:t>
            </w:r>
          </w:p>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机械类</w:t>
            </w:r>
          </w:p>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电子信息类及其他</w:t>
            </w:r>
          </w:p>
        </w:tc>
        <w:tc>
          <w:tcPr>
            <w:tcW w:w="866" w:type="dxa"/>
            <w:gridSpan w:val="2"/>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bCs/>
                <w:kern w:val="0"/>
                <w:szCs w:val="21"/>
              </w:rPr>
              <w:t>3-5</w:t>
            </w:r>
            <w:r w:rsidRPr="00AA7E0E">
              <w:rPr>
                <w:rFonts w:ascii="仿宋" w:eastAsia="仿宋" w:hAnsi="仿宋" w:hint="eastAsia"/>
                <w:bCs/>
                <w:kern w:val="0"/>
                <w:szCs w:val="21"/>
              </w:rPr>
              <w:t>人</w:t>
            </w:r>
          </w:p>
        </w:tc>
        <w:tc>
          <w:tcPr>
            <w:tcW w:w="651" w:type="dxa"/>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bCs/>
                <w:kern w:val="0"/>
                <w:szCs w:val="21"/>
              </w:rPr>
              <w:t>1年</w:t>
            </w:r>
          </w:p>
        </w:tc>
        <w:tc>
          <w:tcPr>
            <w:tcW w:w="1181" w:type="dxa"/>
            <w:gridSpan w:val="3"/>
            <w:vAlign w:val="center"/>
          </w:tcPr>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hint="eastAsia"/>
                <w:b w:val="0"/>
                <w:szCs w:val="21"/>
              </w:rPr>
              <w:t>大学生方程式汽车大赛</w:t>
            </w:r>
          </w:p>
        </w:tc>
        <w:tc>
          <w:tcPr>
            <w:tcW w:w="4842" w:type="dxa"/>
            <w:vAlign w:val="center"/>
          </w:tcPr>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hint="eastAsia"/>
                <w:b w:val="0"/>
                <w:szCs w:val="21"/>
              </w:rPr>
              <w:t>设计赛车的整车电路原理图、电路接线图、整车线束布置图。</w:t>
            </w:r>
          </w:p>
        </w:tc>
        <w:tc>
          <w:tcPr>
            <w:tcW w:w="1930" w:type="dxa"/>
            <w:vAlign w:val="center"/>
          </w:tcPr>
          <w:p w:rsidR="00327BC8" w:rsidRPr="00AA7E0E" w:rsidRDefault="00327BC8" w:rsidP="00A272C4">
            <w:pPr>
              <w:autoSpaceDE w:val="0"/>
              <w:autoSpaceDN w:val="0"/>
              <w:adjustRightInd w:val="0"/>
              <w:spacing w:line="360" w:lineRule="exact"/>
              <w:rPr>
                <w:rStyle w:val="a5"/>
                <w:rFonts w:ascii="仿宋" w:eastAsia="仿宋" w:hAnsi="仿宋"/>
                <w:b w:val="0"/>
                <w:bCs w:val="0"/>
                <w:szCs w:val="21"/>
              </w:rPr>
            </w:pPr>
            <w:r w:rsidRPr="00AA7E0E">
              <w:rPr>
                <w:rStyle w:val="a5"/>
                <w:rFonts w:ascii="仿宋" w:eastAsia="仿宋" w:hAnsi="仿宋"/>
                <w:b w:val="0"/>
                <w:szCs w:val="21"/>
              </w:rPr>
              <w:t>1、</w:t>
            </w:r>
            <w:r w:rsidRPr="00AA7E0E">
              <w:rPr>
                <w:rStyle w:val="a5"/>
                <w:rFonts w:ascii="仿宋" w:eastAsia="仿宋" w:hAnsi="仿宋"/>
                <w:b w:val="0"/>
                <w:bCs w:val="0"/>
                <w:szCs w:val="21"/>
              </w:rPr>
              <w:t>科研报告1份；</w:t>
            </w:r>
          </w:p>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b w:val="0"/>
                <w:bCs w:val="0"/>
                <w:szCs w:val="21"/>
              </w:rPr>
              <w:t>2、原型系统</w:t>
            </w:r>
            <w:r>
              <w:rPr>
                <w:rStyle w:val="a5"/>
                <w:rFonts w:ascii="仿宋" w:eastAsia="仿宋" w:hAnsi="仿宋"/>
                <w:b w:val="0"/>
                <w:bCs w:val="0"/>
                <w:szCs w:val="21"/>
              </w:rPr>
              <w:t>1</w:t>
            </w:r>
            <w:r w:rsidRPr="00AA7E0E">
              <w:rPr>
                <w:rStyle w:val="a5"/>
                <w:rFonts w:ascii="仿宋" w:eastAsia="仿宋" w:hAnsi="仿宋"/>
                <w:b w:val="0"/>
                <w:bCs w:val="0"/>
                <w:szCs w:val="21"/>
              </w:rPr>
              <w:t>套</w:t>
            </w:r>
            <w:r w:rsidRPr="00AA7E0E">
              <w:rPr>
                <w:rStyle w:val="a5"/>
                <w:rFonts w:ascii="仿宋" w:eastAsia="仿宋" w:hAnsi="仿宋" w:hint="eastAsia"/>
                <w:b w:val="0"/>
                <w:bCs w:val="0"/>
                <w:szCs w:val="21"/>
              </w:rPr>
              <w:t>。</w:t>
            </w:r>
          </w:p>
        </w:tc>
      </w:tr>
      <w:tr w:rsidR="00327BC8" w:rsidRPr="00AA7E0E" w:rsidTr="00D66003">
        <w:tc>
          <w:tcPr>
            <w:tcW w:w="2809" w:type="dxa"/>
            <w:vAlign w:val="center"/>
          </w:tcPr>
          <w:p w:rsidR="00327BC8" w:rsidRPr="00AA7E0E" w:rsidRDefault="00327BC8" w:rsidP="00A272C4">
            <w:pPr>
              <w:autoSpaceDE w:val="0"/>
              <w:autoSpaceDN w:val="0"/>
              <w:adjustRightInd w:val="0"/>
              <w:snapToGrid w:val="0"/>
              <w:spacing w:line="360" w:lineRule="exact"/>
              <w:rPr>
                <w:rFonts w:ascii="仿宋" w:eastAsia="仿宋" w:hAnsi="仿宋"/>
                <w:szCs w:val="21"/>
              </w:rPr>
            </w:pPr>
            <w:r w:rsidRPr="00AA7E0E">
              <w:rPr>
                <w:rFonts w:ascii="仿宋" w:eastAsia="仿宋" w:hAnsi="仿宋" w:hint="eastAsia"/>
                <w:szCs w:val="21"/>
              </w:rPr>
              <w:t>大学生方程式赛车车身设计</w:t>
            </w:r>
          </w:p>
        </w:tc>
        <w:tc>
          <w:tcPr>
            <w:tcW w:w="985" w:type="dxa"/>
            <w:gridSpan w:val="2"/>
            <w:vAlign w:val="center"/>
          </w:tcPr>
          <w:p w:rsidR="00327BC8" w:rsidRPr="00AA7E0E" w:rsidRDefault="00327BC8" w:rsidP="00A272C4">
            <w:pPr>
              <w:autoSpaceDE w:val="0"/>
              <w:autoSpaceDN w:val="0"/>
              <w:adjustRightInd w:val="0"/>
              <w:snapToGrid w:val="0"/>
              <w:spacing w:line="360" w:lineRule="exact"/>
              <w:rPr>
                <w:rFonts w:ascii="仿宋" w:eastAsia="仿宋" w:hAnsi="仿宋"/>
                <w:bCs/>
                <w:kern w:val="0"/>
                <w:szCs w:val="21"/>
              </w:rPr>
            </w:pPr>
            <w:r w:rsidRPr="00AA7E0E">
              <w:rPr>
                <w:rFonts w:ascii="仿宋" w:eastAsia="仿宋" w:hAnsi="仿宋"/>
                <w:bCs/>
                <w:kern w:val="0"/>
                <w:szCs w:val="21"/>
              </w:rPr>
              <w:t>省级</w:t>
            </w:r>
          </w:p>
        </w:tc>
        <w:tc>
          <w:tcPr>
            <w:tcW w:w="1248" w:type="dxa"/>
            <w:gridSpan w:val="2"/>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电气类</w:t>
            </w:r>
          </w:p>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机械类</w:t>
            </w:r>
          </w:p>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电子信息类及其他</w:t>
            </w:r>
          </w:p>
        </w:tc>
        <w:tc>
          <w:tcPr>
            <w:tcW w:w="866" w:type="dxa"/>
            <w:gridSpan w:val="2"/>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bCs/>
                <w:kern w:val="0"/>
                <w:szCs w:val="21"/>
              </w:rPr>
              <w:t>3-5</w:t>
            </w:r>
            <w:r w:rsidRPr="00AA7E0E">
              <w:rPr>
                <w:rFonts w:ascii="仿宋" w:eastAsia="仿宋" w:hAnsi="仿宋" w:hint="eastAsia"/>
                <w:bCs/>
                <w:kern w:val="0"/>
                <w:szCs w:val="21"/>
              </w:rPr>
              <w:t>人</w:t>
            </w:r>
          </w:p>
        </w:tc>
        <w:tc>
          <w:tcPr>
            <w:tcW w:w="651" w:type="dxa"/>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bCs/>
                <w:kern w:val="0"/>
                <w:szCs w:val="21"/>
              </w:rPr>
              <w:t>1年</w:t>
            </w:r>
          </w:p>
        </w:tc>
        <w:tc>
          <w:tcPr>
            <w:tcW w:w="1181" w:type="dxa"/>
            <w:gridSpan w:val="3"/>
            <w:vAlign w:val="center"/>
          </w:tcPr>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hint="eastAsia"/>
                <w:b w:val="0"/>
                <w:szCs w:val="21"/>
              </w:rPr>
              <w:t>大学生方程式汽车大赛</w:t>
            </w:r>
          </w:p>
        </w:tc>
        <w:tc>
          <w:tcPr>
            <w:tcW w:w="4842" w:type="dxa"/>
            <w:vAlign w:val="center"/>
          </w:tcPr>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hint="eastAsia"/>
                <w:b w:val="0"/>
                <w:szCs w:val="21"/>
              </w:rPr>
              <w:t>设计一款赛车车身，使其能够与参赛赛车其他部分装配成型，并能够参加比赛。</w:t>
            </w:r>
          </w:p>
        </w:tc>
        <w:tc>
          <w:tcPr>
            <w:tcW w:w="1930" w:type="dxa"/>
            <w:vAlign w:val="center"/>
          </w:tcPr>
          <w:p w:rsidR="00327BC8" w:rsidRPr="00AA7E0E" w:rsidRDefault="00327BC8" w:rsidP="00A272C4">
            <w:pPr>
              <w:autoSpaceDE w:val="0"/>
              <w:autoSpaceDN w:val="0"/>
              <w:adjustRightInd w:val="0"/>
              <w:spacing w:line="360" w:lineRule="exact"/>
              <w:rPr>
                <w:rStyle w:val="a5"/>
                <w:rFonts w:ascii="仿宋" w:eastAsia="仿宋" w:hAnsi="仿宋"/>
                <w:b w:val="0"/>
                <w:bCs w:val="0"/>
                <w:szCs w:val="21"/>
              </w:rPr>
            </w:pPr>
            <w:r w:rsidRPr="00AA7E0E">
              <w:rPr>
                <w:rStyle w:val="a5"/>
                <w:rFonts w:ascii="仿宋" w:eastAsia="仿宋" w:hAnsi="仿宋"/>
                <w:b w:val="0"/>
                <w:szCs w:val="21"/>
              </w:rPr>
              <w:t>1、</w:t>
            </w:r>
            <w:r w:rsidRPr="00AA7E0E">
              <w:rPr>
                <w:rStyle w:val="a5"/>
                <w:rFonts w:ascii="仿宋" w:eastAsia="仿宋" w:hAnsi="仿宋"/>
                <w:b w:val="0"/>
                <w:bCs w:val="0"/>
                <w:szCs w:val="21"/>
              </w:rPr>
              <w:t>科研报告1份；</w:t>
            </w:r>
          </w:p>
          <w:p w:rsidR="00327BC8" w:rsidRPr="00AA7E0E" w:rsidRDefault="00327BC8" w:rsidP="00A272C4">
            <w:pPr>
              <w:autoSpaceDE w:val="0"/>
              <w:autoSpaceDN w:val="0"/>
              <w:adjustRightInd w:val="0"/>
              <w:spacing w:line="360" w:lineRule="exact"/>
              <w:rPr>
                <w:rFonts w:ascii="仿宋" w:eastAsia="仿宋" w:hAnsi="仿宋"/>
                <w:szCs w:val="21"/>
              </w:rPr>
            </w:pPr>
            <w:r w:rsidRPr="00AA7E0E">
              <w:rPr>
                <w:rStyle w:val="a5"/>
                <w:rFonts w:ascii="仿宋" w:eastAsia="仿宋" w:hAnsi="仿宋"/>
                <w:b w:val="0"/>
                <w:bCs w:val="0"/>
                <w:szCs w:val="21"/>
              </w:rPr>
              <w:t>2、原型系统</w:t>
            </w:r>
            <w:r>
              <w:rPr>
                <w:rStyle w:val="a5"/>
                <w:rFonts w:ascii="仿宋" w:eastAsia="仿宋" w:hAnsi="仿宋"/>
                <w:b w:val="0"/>
                <w:bCs w:val="0"/>
                <w:szCs w:val="21"/>
              </w:rPr>
              <w:t>1</w:t>
            </w:r>
            <w:r w:rsidRPr="00AA7E0E">
              <w:rPr>
                <w:rStyle w:val="a5"/>
                <w:rFonts w:ascii="仿宋" w:eastAsia="仿宋" w:hAnsi="仿宋"/>
                <w:b w:val="0"/>
                <w:bCs w:val="0"/>
                <w:szCs w:val="21"/>
              </w:rPr>
              <w:t>套</w:t>
            </w:r>
            <w:r w:rsidRPr="00AA7E0E">
              <w:rPr>
                <w:rStyle w:val="a5"/>
                <w:rFonts w:ascii="仿宋" w:eastAsia="仿宋" w:hAnsi="仿宋" w:hint="eastAsia"/>
                <w:b w:val="0"/>
                <w:bCs w:val="0"/>
                <w:szCs w:val="21"/>
              </w:rPr>
              <w:t>。</w:t>
            </w:r>
          </w:p>
        </w:tc>
      </w:tr>
      <w:tr w:rsidR="00327BC8" w:rsidRPr="00AA7E0E" w:rsidTr="00D66003">
        <w:tc>
          <w:tcPr>
            <w:tcW w:w="2809" w:type="dxa"/>
            <w:vAlign w:val="center"/>
          </w:tcPr>
          <w:p w:rsidR="00327BC8" w:rsidRPr="00AA7E0E" w:rsidRDefault="00327BC8" w:rsidP="00A272C4">
            <w:pPr>
              <w:spacing w:line="360" w:lineRule="exact"/>
              <w:rPr>
                <w:rFonts w:ascii="仿宋" w:eastAsia="仿宋" w:hAnsi="仿宋"/>
                <w:szCs w:val="21"/>
              </w:rPr>
            </w:pPr>
            <w:r w:rsidRPr="00AA7E0E">
              <w:rPr>
                <w:rFonts w:ascii="仿宋" w:eastAsia="仿宋" w:hAnsi="仿宋" w:hint="eastAsia"/>
                <w:szCs w:val="21"/>
              </w:rPr>
              <w:t>大学生方程式赛车基于人机工程的座椅及车手安全设备设计</w:t>
            </w:r>
          </w:p>
        </w:tc>
        <w:tc>
          <w:tcPr>
            <w:tcW w:w="985" w:type="dxa"/>
            <w:gridSpan w:val="2"/>
            <w:vAlign w:val="center"/>
          </w:tcPr>
          <w:p w:rsidR="00327BC8" w:rsidRPr="00AA7E0E" w:rsidRDefault="00327BC8" w:rsidP="00A272C4">
            <w:pPr>
              <w:autoSpaceDE w:val="0"/>
              <w:autoSpaceDN w:val="0"/>
              <w:adjustRightInd w:val="0"/>
              <w:snapToGrid w:val="0"/>
              <w:spacing w:line="360" w:lineRule="exact"/>
              <w:rPr>
                <w:rFonts w:ascii="仿宋" w:eastAsia="仿宋" w:hAnsi="仿宋"/>
                <w:bCs/>
                <w:kern w:val="0"/>
                <w:szCs w:val="21"/>
              </w:rPr>
            </w:pPr>
            <w:r w:rsidRPr="00AA7E0E">
              <w:rPr>
                <w:rFonts w:ascii="仿宋" w:eastAsia="仿宋" w:hAnsi="仿宋" w:hint="eastAsia"/>
                <w:bCs/>
                <w:kern w:val="0"/>
                <w:szCs w:val="21"/>
              </w:rPr>
              <w:t>校级</w:t>
            </w:r>
          </w:p>
        </w:tc>
        <w:tc>
          <w:tcPr>
            <w:tcW w:w="1248" w:type="dxa"/>
            <w:gridSpan w:val="2"/>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电气类</w:t>
            </w:r>
          </w:p>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机械类</w:t>
            </w:r>
          </w:p>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电子信息类及其他</w:t>
            </w:r>
          </w:p>
        </w:tc>
        <w:tc>
          <w:tcPr>
            <w:tcW w:w="866" w:type="dxa"/>
            <w:gridSpan w:val="2"/>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2-3人</w:t>
            </w:r>
          </w:p>
        </w:tc>
        <w:tc>
          <w:tcPr>
            <w:tcW w:w="651" w:type="dxa"/>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bCs/>
                <w:kern w:val="0"/>
                <w:szCs w:val="21"/>
              </w:rPr>
              <w:t>1年</w:t>
            </w:r>
          </w:p>
        </w:tc>
        <w:tc>
          <w:tcPr>
            <w:tcW w:w="1181" w:type="dxa"/>
            <w:gridSpan w:val="3"/>
            <w:vAlign w:val="center"/>
          </w:tcPr>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hint="eastAsia"/>
                <w:b w:val="0"/>
                <w:szCs w:val="21"/>
              </w:rPr>
              <w:t>大学生方程式汽车大赛</w:t>
            </w:r>
          </w:p>
        </w:tc>
        <w:tc>
          <w:tcPr>
            <w:tcW w:w="4842" w:type="dxa"/>
            <w:vAlign w:val="center"/>
          </w:tcPr>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hint="eastAsia"/>
                <w:b w:val="0"/>
                <w:szCs w:val="21"/>
              </w:rPr>
              <w:t>设计符合人机工程学的赛车座椅及其他车手必须的安全设备。</w:t>
            </w:r>
          </w:p>
        </w:tc>
        <w:tc>
          <w:tcPr>
            <w:tcW w:w="1930" w:type="dxa"/>
            <w:vAlign w:val="center"/>
          </w:tcPr>
          <w:p w:rsidR="00327BC8" w:rsidRPr="00AA7E0E" w:rsidRDefault="00327BC8" w:rsidP="00A272C4">
            <w:pPr>
              <w:autoSpaceDE w:val="0"/>
              <w:autoSpaceDN w:val="0"/>
              <w:adjustRightInd w:val="0"/>
              <w:spacing w:line="360" w:lineRule="exact"/>
              <w:rPr>
                <w:rStyle w:val="a5"/>
                <w:rFonts w:ascii="仿宋" w:eastAsia="仿宋" w:hAnsi="仿宋"/>
                <w:b w:val="0"/>
                <w:bCs w:val="0"/>
                <w:szCs w:val="21"/>
              </w:rPr>
            </w:pPr>
            <w:r w:rsidRPr="00AA7E0E">
              <w:rPr>
                <w:rStyle w:val="a5"/>
                <w:rFonts w:ascii="仿宋" w:eastAsia="仿宋" w:hAnsi="仿宋"/>
                <w:b w:val="0"/>
                <w:szCs w:val="21"/>
              </w:rPr>
              <w:t>1、</w:t>
            </w:r>
            <w:r w:rsidRPr="00AA7E0E">
              <w:rPr>
                <w:rStyle w:val="a5"/>
                <w:rFonts w:ascii="仿宋" w:eastAsia="仿宋" w:hAnsi="仿宋"/>
                <w:b w:val="0"/>
                <w:bCs w:val="0"/>
                <w:szCs w:val="21"/>
              </w:rPr>
              <w:t>科研报告1份；</w:t>
            </w:r>
          </w:p>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b w:val="0"/>
                <w:bCs w:val="0"/>
                <w:szCs w:val="21"/>
              </w:rPr>
              <w:t>2、原型系统</w:t>
            </w:r>
            <w:r>
              <w:rPr>
                <w:rStyle w:val="a5"/>
                <w:rFonts w:ascii="仿宋" w:eastAsia="仿宋" w:hAnsi="仿宋"/>
                <w:b w:val="0"/>
                <w:bCs w:val="0"/>
                <w:szCs w:val="21"/>
              </w:rPr>
              <w:t>1</w:t>
            </w:r>
            <w:r w:rsidRPr="00AA7E0E">
              <w:rPr>
                <w:rStyle w:val="a5"/>
                <w:rFonts w:ascii="仿宋" w:eastAsia="仿宋" w:hAnsi="仿宋"/>
                <w:b w:val="0"/>
                <w:bCs w:val="0"/>
                <w:szCs w:val="21"/>
              </w:rPr>
              <w:t>套</w:t>
            </w:r>
            <w:r w:rsidRPr="00AA7E0E">
              <w:rPr>
                <w:rStyle w:val="a5"/>
                <w:rFonts w:ascii="仿宋" w:eastAsia="仿宋" w:hAnsi="仿宋" w:hint="eastAsia"/>
                <w:b w:val="0"/>
                <w:bCs w:val="0"/>
                <w:szCs w:val="21"/>
              </w:rPr>
              <w:t>。</w:t>
            </w:r>
          </w:p>
        </w:tc>
      </w:tr>
      <w:tr w:rsidR="00327BC8" w:rsidRPr="00AA7E0E" w:rsidTr="00D66003">
        <w:tc>
          <w:tcPr>
            <w:tcW w:w="2809" w:type="dxa"/>
            <w:vAlign w:val="center"/>
          </w:tcPr>
          <w:p w:rsidR="00327BC8" w:rsidRPr="00AA7E0E" w:rsidRDefault="00327BC8" w:rsidP="00A272C4">
            <w:pPr>
              <w:spacing w:line="360" w:lineRule="exact"/>
              <w:rPr>
                <w:rFonts w:ascii="仿宋" w:eastAsia="仿宋" w:hAnsi="仿宋"/>
                <w:szCs w:val="21"/>
              </w:rPr>
            </w:pPr>
            <w:r w:rsidRPr="00AA7E0E">
              <w:rPr>
                <w:rFonts w:ascii="仿宋" w:eastAsia="仿宋" w:hAnsi="仿宋" w:hint="eastAsia"/>
                <w:szCs w:val="21"/>
              </w:rPr>
              <w:lastRenderedPageBreak/>
              <w:t>大学生方程式赛车ECU及其控制的优化</w:t>
            </w:r>
          </w:p>
        </w:tc>
        <w:tc>
          <w:tcPr>
            <w:tcW w:w="985" w:type="dxa"/>
            <w:gridSpan w:val="2"/>
            <w:vAlign w:val="center"/>
          </w:tcPr>
          <w:p w:rsidR="00327BC8" w:rsidRPr="00AA7E0E" w:rsidRDefault="00327BC8" w:rsidP="00A272C4">
            <w:pPr>
              <w:autoSpaceDE w:val="0"/>
              <w:autoSpaceDN w:val="0"/>
              <w:adjustRightInd w:val="0"/>
              <w:snapToGrid w:val="0"/>
              <w:spacing w:line="360" w:lineRule="exact"/>
              <w:rPr>
                <w:rFonts w:ascii="仿宋" w:eastAsia="仿宋" w:hAnsi="仿宋"/>
                <w:bCs/>
                <w:kern w:val="0"/>
                <w:szCs w:val="21"/>
              </w:rPr>
            </w:pPr>
            <w:r w:rsidRPr="00AA7E0E">
              <w:rPr>
                <w:rFonts w:ascii="仿宋" w:eastAsia="仿宋" w:hAnsi="仿宋" w:hint="eastAsia"/>
                <w:bCs/>
                <w:kern w:val="0"/>
                <w:szCs w:val="21"/>
              </w:rPr>
              <w:t>校级</w:t>
            </w:r>
          </w:p>
        </w:tc>
        <w:tc>
          <w:tcPr>
            <w:tcW w:w="1248" w:type="dxa"/>
            <w:gridSpan w:val="2"/>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电气类</w:t>
            </w:r>
          </w:p>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机械类</w:t>
            </w:r>
          </w:p>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电子信息类及其他</w:t>
            </w:r>
          </w:p>
        </w:tc>
        <w:tc>
          <w:tcPr>
            <w:tcW w:w="866" w:type="dxa"/>
            <w:gridSpan w:val="2"/>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2-3人</w:t>
            </w:r>
          </w:p>
        </w:tc>
        <w:tc>
          <w:tcPr>
            <w:tcW w:w="651" w:type="dxa"/>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1年</w:t>
            </w:r>
          </w:p>
        </w:tc>
        <w:tc>
          <w:tcPr>
            <w:tcW w:w="1181" w:type="dxa"/>
            <w:gridSpan w:val="3"/>
            <w:vAlign w:val="center"/>
          </w:tcPr>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hint="eastAsia"/>
                <w:b w:val="0"/>
                <w:szCs w:val="21"/>
              </w:rPr>
              <w:t>大学生方程式汽车大赛</w:t>
            </w:r>
          </w:p>
        </w:tc>
        <w:tc>
          <w:tcPr>
            <w:tcW w:w="4842" w:type="dxa"/>
            <w:vAlign w:val="center"/>
          </w:tcPr>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b w:val="0"/>
                <w:szCs w:val="21"/>
              </w:rPr>
              <w:t>以发动机的转速、负荷为基础，经过ECU计算和处理，向喷油器、供油泵等发送动作指令，使每一个汽缸都有最合适的喷油量、喷油率和喷油定时，保证每一个汽缸进行最佳的燃烧</w:t>
            </w:r>
            <w:r w:rsidRPr="00AA7E0E">
              <w:rPr>
                <w:rStyle w:val="a5"/>
                <w:rFonts w:ascii="仿宋" w:eastAsia="仿宋" w:hAnsi="仿宋" w:hint="eastAsia"/>
                <w:b w:val="0"/>
                <w:szCs w:val="21"/>
              </w:rPr>
              <w:t>。</w:t>
            </w:r>
          </w:p>
        </w:tc>
        <w:tc>
          <w:tcPr>
            <w:tcW w:w="1930" w:type="dxa"/>
            <w:vAlign w:val="center"/>
          </w:tcPr>
          <w:p w:rsidR="00327BC8" w:rsidRPr="00AA7E0E" w:rsidRDefault="00327BC8" w:rsidP="00A272C4">
            <w:pPr>
              <w:autoSpaceDE w:val="0"/>
              <w:autoSpaceDN w:val="0"/>
              <w:adjustRightInd w:val="0"/>
              <w:spacing w:line="360" w:lineRule="exact"/>
              <w:rPr>
                <w:rStyle w:val="a5"/>
                <w:rFonts w:ascii="仿宋" w:eastAsia="仿宋" w:hAnsi="仿宋"/>
                <w:b w:val="0"/>
                <w:bCs w:val="0"/>
                <w:szCs w:val="21"/>
              </w:rPr>
            </w:pPr>
            <w:r w:rsidRPr="00AA7E0E">
              <w:rPr>
                <w:rStyle w:val="a5"/>
                <w:rFonts w:ascii="仿宋" w:eastAsia="仿宋" w:hAnsi="仿宋"/>
                <w:b w:val="0"/>
                <w:szCs w:val="21"/>
              </w:rPr>
              <w:t>1、</w:t>
            </w:r>
            <w:r w:rsidRPr="00AA7E0E">
              <w:rPr>
                <w:rStyle w:val="a5"/>
                <w:rFonts w:ascii="仿宋" w:eastAsia="仿宋" w:hAnsi="仿宋"/>
                <w:b w:val="0"/>
                <w:bCs w:val="0"/>
                <w:szCs w:val="21"/>
              </w:rPr>
              <w:t>科研报告1份；</w:t>
            </w:r>
          </w:p>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b w:val="0"/>
                <w:bCs w:val="0"/>
                <w:szCs w:val="21"/>
              </w:rPr>
              <w:t>2、原型系统</w:t>
            </w:r>
            <w:r>
              <w:rPr>
                <w:rStyle w:val="a5"/>
                <w:rFonts w:ascii="仿宋" w:eastAsia="仿宋" w:hAnsi="仿宋"/>
                <w:b w:val="0"/>
                <w:bCs w:val="0"/>
                <w:szCs w:val="21"/>
              </w:rPr>
              <w:t>1</w:t>
            </w:r>
            <w:r w:rsidRPr="00AA7E0E">
              <w:rPr>
                <w:rStyle w:val="a5"/>
                <w:rFonts w:ascii="仿宋" w:eastAsia="仿宋" w:hAnsi="仿宋"/>
                <w:b w:val="0"/>
                <w:bCs w:val="0"/>
                <w:szCs w:val="21"/>
              </w:rPr>
              <w:t>套</w:t>
            </w:r>
            <w:r w:rsidRPr="00AA7E0E">
              <w:rPr>
                <w:rStyle w:val="a5"/>
                <w:rFonts w:ascii="仿宋" w:eastAsia="仿宋" w:hAnsi="仿宋" w:hint="eastAsia"/>
                <w:b w:val="0"/>
                <w:bCs w:val="0"/>
                <w:szCs w:val="21"/>
              </w:rPr>
              <w:t>。</w:t>
            </w:r>
          </w:p>
        </w:tc>
      </w:tr>
      <w:tr w:rsidR="00327BC8" w:rsidRPr="00AA7E0E" w:rsidTr="00D66003">
        <w:tc>
          <w:tcPr>
            <w:tcW w:w="2809" w:type="dxa"/>
            <w:vAlign w:val="center"/>
          </w:tcPr>
          <w:p w:rsidR="00327BC8" w:rsidRPr="00AA7E0E" w:rsidRDefault="00327BC8" w:rsidP="00A272C4">
            <w:pPr>
              <w:spacing w:line="360" w:lineRule="exact"/>
              <w:rPr>
                <w:rFonts w:ascii="仿宋" w:eastAsia="仿宋" w:hAnsi="仿宋"/>
                <w:szCs w:val="21"/>
              </w:rPr>
            </w:pPr>
            <w:r w:rsidRPr="00AA7E0E">
              <w:rPr>
                <w:rFonts w:ascii="仿宋" w:eastAsia="仿宋" w:hAnsi="仿宋" w:hint="eastAsia"/>
                <w:szCs w:val="21"/>
              </w:rPr>
              <w:t>基于大学生方程式赛车的踏板设计</w:t>
            </w:r>
          </w:p>
        </w:tc>
        <w:tc>
          <w:tcPr>
            <w:tcW w:w="985" w:type="dxa"/>
            <w:gridSpan w:val="2"/>
            <w:vAlign w:val="center"/>
          </w:tcPr>
          <w:p w:rsidR="00327BC8" w:rsidRPr="00AA7E0E" w:rsidRDefault="00327BC8" w:rsidP="00A272C4">
            <w:pPr>
              <w:autoSpaceDE w:val="0"/>
              <w:autoSpaceDN w:val="0"/>
              <w:adjustRightInd w:val="0"/>
              <w:snapToGrid w:val="0"/>
              <w:spacing w:line="360" w:lineRule="exact"/>
              <w:rPr>
                <w:rFonts w:ascii="仿宋" w:eastAsia="仿宋" w:hAnsi="仿宋"/>
                <w:bCs/>
                <w:kern w:val="0"/>
                <w:szCs w:val="21"/>
              </w:rPr>
            </w:pPr>
            <w:r w:rsidRPr="00AA7E0E">
              <w:rPr>
                <w:rFonts w:ascii="仿宋" w:eastAsia="仿宋" w:hAnsi="仿宋" w:hint="eastAsia"/>
                <w:bCs/>
                <w:kern w:val="0"/>
                <w:szCs w:val="21"/>
              </w:rPr>
              <w:t>校级</w:t>
            </w:r>
          </w:p>
        </w:tc>
        <w:tc>
          <w:tcPr>
            <w:tcW w:w="1248" w:type="dxa"/>
            <w:gridSpan w:val="2"/>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电气类</w:t>
            </w:r>
          </w:p>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机械类</w:t>
            </w:r>
          </w:p>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电子信息类及其他</w:t>
            </w:r>
          </w:p>
        </w:tc>
        <w:tc>
          <w:tcPr>
            <w:tcW w:w="866" w:type="dxa"/>
            <w:gridSpan w:val="2"/>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2-3人</w:t>
            </w:r>
          </w:p>
        </w:tc>
        <w:tc>
          <w:tcPr>
            <w:tcW w:w="651" w:type="dxa"/>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bCs/>
                <w:kern w:val="0"/>
                <w:szCs w:val="21"/>
              </w:rPr>
              <w:t>1年</w:t>
            </w:r>
          </w:p>
        </w:tc>
        <w:tc>
          <w:tcPr>
            <w:tcW w:w="1181" w:type="dxa"/>
            <w:gridSpan w:val="3"/>
            <w:vAlign w:val="center"/>
          </w:tcPr>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hint="eastAsia"/>
                <w:b w:val="0"/>
                <w:szCs w:val="21"/>
              </w:rPr>
              <w:t>大学生方程式汽车大赛</w:t>
            </w:r>
          </w:p>
        </w:tc>
        <w:tc>
          <w:tcPr>
            <w:tcW w:w="4842" w:type="dxa"/>
            <w:vAlign w:val="center"/>
          </w:tcPr>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hint="eastAsia"/>
                <w:b w:val="0"/>
                <w:szCs w:val="21"/>
              </w:rPr>
              <w:t>设计能够快捷调节，满足动态赛需求赛车踏板。</w:t>
            </w:r>
          </w:p>
        </w:tc>
        <w:tc>
          <w:tcPr>
            <w:tcW w:w="1930" w:type="dxa"/>
            <w:vAlign w:val="center"/>
          </w:tcPr>
          <w:p w:rsidR="00327BC8" w:rsidRPr="00AA7E0E" w:rsidRDefault="00327BC8" w:rsidP="00A272C4">
            <w:pPr>
              <w:autoSpaceDE w:val="0"/>
              <w:autoSpaceDN w:val="0"/>
              <w:adjustRightInd w:val="0"/>
              <w:spacing w:line="360" w:lineRule="exact"/>
              <w:rPr>
                <w:rStyle w:val="a5"/>
                <w:rFonts w:ascii="仿宋" w:eastAsia="仿宋" w:hAnsi="仿宋"/>
                <w:b w:val="0"/>
                <w:bCs w:val="0"/>
                <w:szCs w:val="21"/>
              </w:rPr>
            </w:pPr>
            <w:r w:rsidRPr="00AA7E0E">
              <w:rPr>
                <w:rStyle w:val="a5"/>
                <w:rFonts w:ascii="仿宋" w:eastAsia="仿宋" w:hAnsi="仿宋"/>
                <w:b w:val="0"/>
                <w:szCs w:val="21"/>
              </w:rPr>
              <w:t>1、</w:t>
            </w:r>
            <w:r w:rsidRPr="00AA7E0E">
              <w:rPr>
                <w:rStyle w:val="a5"/>
                <w:rFonts w:ascii="仿宋" w:eastAsia="仿宋" w:hAnsi="仿宋"/>
                <w:b w:val="0"/>
                <w:bCs w:val="0"/>
                <w:szCs w:val="21"/>
              </w:rPr>
              <w:t>科研报告1份；</w:t>
            </w:r>
          </w:p>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b w:val="0"/>
                <w:bCs w:val="0"/>
                <w:szCs w:val="21"/>
              </w:rPr>
              <w:t>2、原型系统</w:t>
            </w:r>
            <w:r>
              <w:rPr>
                <w:rStyle w:val="a5"/>
                <w:rFonts w:ascii="仿宋" w:eastAsia="仿宋" w:hAnsi="仿宋"/>
                <w:b w:val="0"/>
                <w:bCs w:val="0"/>
                <w:szCs w:val="21"/>
              </w:rPr>
              <w:t>1</w:t>
            </w:r>
            <w:r w:rsidRPr="00AA7E0E">
              <w:rPr>
                <w:rStyle w:val="a5"/>
                <w:rFonts w:ascii="仿宋" w:eastAsia="仿宋" w:hAnsi="仿宋"/>
                <w:b w:val="0"/>
                <w:bCs w:val="0"/>
                <w:szCs w:val="21"/>
              </w:rPr>
              <w:t>套</w:t>
            </w:r>
            <w:r w:rsidRPr="00AA7E0E">
              <w:rPr>
                <w:rStyle w:val="a5"/>
                <w:rFonts w:ascii="仿宋" w:eastAsia="仿宋" w:hAnsi="仿宋" w:hint="eastAsia"/>
                <w:b w:val="0"/>
                <w:bCs w:val="0"/>
                <w:szCs w:val="21"/>
              </w:rPr>
              <w:t>。</w:t>
            </w:r>
          </w:p>
        </w:tc>
      </w:tr>
      <w:tr w:rsidR="00327BC8" w:rsidRPr="00AA7E0E" w:rsidTr="00D66003">
        <w:tc>
          <w:tcPr>
            <w:tcW w:w="2809" w:type="dxa"/>
            <w:vAlign w:val="center"/>
          </w:tcPr>
          <w:p w:rsidR="00327BC8" w:rsidRPr="00AA7E0E" w:rsidRDefault="00327BC8" w:rsidP="00A272C4">
            <w:pPr>
              <w:spacing w:line="360" w:lineRule="exact"/>
              <w:rPr>
                <w:rFonts w:ascii="仿宋" w:eastAsia="仿宋" w:hAnsi="仿宋"/>
                <w:szCs w:val="21"/>
              </w:rPr>
            </w:pPr>
            <w:r w:rsidRPr="00AA7E0E">
              <w:rPr>
                <w:rFonts w:ascii="仿宋" w:eastAsia="仿宋" w:hAnsi="仿宋" w:hint="eastAsia"/>
                <w:szCs w:val="21"/>
              </w:rPr>
              <w:t>大学生方程式赛车轮毂设计及轻量化</w:t>
            </w:r>
          </w:p>
        </w:tc>
        <w:tc>
          <w:tcPr>
            <w:tcW w:w="985" w:type="dxa"/>
            <w:gridSpan w:val="2"/>
            <w:vAlign w:val="center"/>
          </w:tcPr>
          <w:p w:rsidR="00327BC8" w:rsidRPr="00AA7E0E" w:rsidRDefault="00327BC8" w:rsidP="00A272C4">
            <w:pPr>
              <w:autoSpaceDE w:val="0"/>
              <w:autoSpaceDN w:val="0"/>
              <w:adjustRightInd w:val="0"/>
              <w:snapToGrid w:val="0"/>
              <w:spacing w:line="360" w:lineRule="exact"/>
              <w:rPr>
                <w:rFonts w:ascii="仿宋" w:eastAsia="仿宋" w:hAnsi="仿宋"/>
                <w:bCs/>
                <w:kern w:val="0"/>
                <w:szCs w:val="21"/>
              </w:rPr>
            </w:pPr>
            <w:r w:rsidRPr="00AA7E0E">
              <w:rPr>
                <w:rFonts w:ascii="仿宋" w:eastAsia="仿宋" w:hAnsi="仿宋" w:hint="eastAsia"/>
                <w:bCs/>
                <w:kern w:val="0"/>
                <w:szCs w:val="21"/>
              </w:rPr>
              <w:t>校级</w:t>
            </w:r>
          </w:p>
        </w:tc>
        <w:tc>
          <w:tcPr>
            <w:tcW w:w="1248" w:type="dxa"/>
            <w:gridSpan w:val="2"/>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电气类</w:t>
            </w:r>
          </w:p>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机械类</w:t>
            </w:r>
          </w:p>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电子信息类及其他</w:t>
            </w:r>
          </w:p>
        </w:tc>
        <w:tc>
          <w:tcPr>
            <w:tcW w:w="866" w:type="dxa"/>
            <w:gridSpan w:val="2"/>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2-3人</w:t>
            </w:r>
          </w:p>
        </w:tc>
        <w:tc>
          <w:tcPr>
            <w:tcW w:w="651" w:type="dxa"/>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bCs/>
                <w:kern w:val="0"/>
                <w:szCs w:val="21"/>
              </w:rPr>
              <w:t>1年</w:t>
            </w:r>
          </w:p>
        </w:tc>
        <w:tc>
          <w:tcPr>
            <w:tcW w:w="1181" w:type="dxa"/>
            <w:gridSpan w:val="3"/>
            <w:vAlign w:val="center"/>
          </w:tcPr>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hint="eastAsia"/>
                <w:b w:val="0"/>
                <w:szCs w:val="21"/>
              </w:rPr>
              <w:t>大学生方程式汽车大赛</w:t>
            </w:r>
          </w:p>
        </w:tc>
        <w:tc>
          <w:tcPr>
            <w:tcW w:w="4842" w:type="dxa"/>
            <w:vAlign w:val="center"/>
          </w:tcPr>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hint="eastAsia"/>
                <w:b w:val="0"/>
                <w:szCs w:val="21"/>
              </w:rPr>
              <w:t>设定合理轮毂结构,在满足使用要求的情况下减小重量。</w:t>
            </w:r>
          </w:p>
        </w:tc>
        <w:tc>
          <w:tcPr>
            <w:tcW w:w="1930" w:type="dxa"/>
            <w:vAlign w:val="center"/>
          </w:tcPr>
          <w:p w:rsidR="00327BC8" w:rsidRPr="00AA7E0E" w:rsidRDefault="00327BC8" w:rsidP="00A272C4">
            <w:pPr>
              <w:autoSpaceDE w:val="0"/>
              <w:autoSpaceDN w:val="0"/>
              <w:adjustRightInd w:val="0"/>
              <w:spacing w:line="360" w:lineRule="exact"/>
              <w:rPr>
                <w:rStyle w:val="a5"/>
                <w:rFonts w:ascii="仿宋" w:eastAsia="仿宋" w:hAnsi="仿宋"/>
                <w:b w:val="0"/>
                <w:bCs w:val="0"/>
                <w:szCs w:val="21"/>
              </w:rPr>
            </w:pPr>
            <w:r w:rsidRPr="00AA7E0E">
              <w:rPr>
                <w:rStyle w:val="a5"/>
                <w:rFonts w:ascii="仿宋" w:eastAsia="仿宋" w:hAnsi="仿宋"/>
                <w:b w:val="0"/>
                <w:szCs w:val="21"/>
              </w:rPr>
              <w:t>1、</w:t>
            </w:r>
            <w:r w:rsidRPr="00AA7E0E">
              <w:rPr>
                <w:rStyle w:val="a5"/>
                <w:rFonts w:ascii="仿宋" w:eastAsia="仿宋" w:hAnsi="仿宋"/>
                <w:b w:val="0"/>
                <w:bCs w:val="0"/>
                <w:szCs w:val="21"/>
              </w:rPr>
              <w:t>科研报告1份；</w:t>
            </w:r>
          </w:p>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b w:val="0"/>
                <w:bCs w:val="0"/>
                <w:szCs w:val="21"/>
              </w:rPr>
              <w:t>2、原型系统</w:t>
            </w:r>
            <w:r>
              <w:rPr>
                <w:rStyle w:val="a5"/>
                <w:rFonts w:ascii="仿宋" w:eastAsia="仿宋" w:hAnsi="仿宋"/>
                <w:b w:val="0"/>
                <w:bCs w:val="0"/>
                <w:szCs w:val="21"/>
              </w:rPr>
              <w:t>1</w:t>
            </w:r>
            <w:r w:rsidRPr="00AA7E0E">
              <w:rPr>
                <w:rStyle w:val="a5"/>
                <w:rFonts w:ascii="仿宋" w:eastAsia="仿宋" w:hAnsi="仿宋"/>
                <w:b w:val="0"/>
                <w:bCs w:val="0"/>
                <w:szCs w:val="21"/>
              </w:rPr>
              <w:t>套</w:t>
            </w:r>
            <w:r w:rsidRPr="00AA7E0E">
              <w:rPr>
                <w:rStyle w:val="a5"/>
                <w:rFonts w:ascii="仿宋" w:eastAsia="仿宋" w:hAnsi="仿宋" w:hint="eastAsia"/>
                <w:b w:val="0"/>
                <w:bCs w:val="0"/>
                <w:szCs w:val="21"/>
              </w:rPr>
              <w:t>。</w:t>
            </w:r>
          </w:p>
        </w:tc>
      </w:tr>
      <w:tr w:rsidR="00327BC8" w:rsidRPr="00AA7E0E" w:rsidTr="00D66003">
        <w:tc>
          <w:tcPr>
            <w:tcW w:w="2809" w:type="dxa"/>
            <w:vAlign w:val="center"/>
          </w:tcPr>
          <w:p w:rsidR="00327BC8" w:rsidRPr="00AA7E0E" w:rsidRDefault="00327BC8" w:rsidP="00A272C4">
            <w:pPr>
              <w:spacing w:line="360" w:lineRule="exact"/>
              <w:rPr>
                <w:rFonts w:ascii="仿宋" w:eastAsia="仿宋" w:hAnsi="仿宋"/>
                <w:szCs w:val="21"/>
              </w:rPr>
            </w:pPr>
            <w:r w:rsidRPr="00AA7E0E">
              <w:rPr>
                <w:rFonts w:ascii="仿宋" w:eastAsia="仿宋" w:hAnsi="仿宋" w:hint="eastAsia"/>
                <w:szCs w:val="21"/>
              </w:rPr>
              <w:t>自主目标识别攻击型旋翼无人机设计与实现</w:t>
            </w:r>
          </w:p>
        </w:tc>
        <w:tc>
          <w:tcPr>
            <w:tcW w:w="985" w:type="dxa"/>
            <w:gridSpan w:val="2"/>
            <w:vAlign w:val="center"/>
          </w:tcPr>
          <w:p w:rsidR="00327BC8" w:rsidRPr="00AA7E0E" w:rsidRDefault="00327BC8" w:rsidP="00A272C4">
            <w:pPr>
              <w:autoSpaceDE w:val="0"/>
              <w:autoSpaceDN w:val="0"/>
              <w:adjustRightInd w:val="0"/>
              <w:snapToGrid w:val="0"/>
              <w:spacing w:line="360" w:lineRule="exact"/>
              <w:rPr>
                <w:rFonts w:ascii="仿宋" w:eastAsia="仿宋" w:hAnsi="仿宋"/>
                <w:bCs/>
                <w:kern w:val="0"/>
                <w:szCs w:val="21"/>
              </w:rPr>
            </w:pPr>
            <w:r w:rsidRPr="00AA7E0E">
              <w:rPr>
                <w:rFonts w:ascii="仿宋" w:eastAsia="仿宋" w:hAnsi="仿宋" w:hint="eastAsia"/>
                <w:bCs/>
                <w:kern w:val="0"/>
                <w:szCs w:val="21"/>
              </w:rPr>
              <w:t>国家级</w:t>
            </w:r>
          </w:p>
        </w:tc>
        <w:tc>
          <w:tcPr>
            <w:tcW w:w="1248" w:type="dxa"/>
            <w:gridSpan w:val="2"/>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电气类</w:t>
            </w:r>
          </w:p>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机械类</w:t>
            </w:r>
          </w:p>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电子信息类及其他</w:t>
            </w:r>
          </w:p>
        </w:tc>
        <w:tc>
          <w:tcPr>
            <w:tcW w:w="866" w:type="dxa"/>
            <w:gridSpan w:val="2"/>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2-3人</w:t>
            </w:r>
          </w:p>
        </w:tc>
        <w:tc>
          <w:tcPr>
            <w:tcW w:w="651" w:type="dxa"/>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2年</w:t>
            </w:r>
          </w:p>
        </w:tc>
        <w:tc>
          <w:tcPr>
            <w:tcW w:w="1181" w:type="dxa"/>
            <w:gridSpan w:val="3"/>
            <w:vAlign w:val="center"/>
          </w:tcPr>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b w:val="0"/>
                <w:szCs w:val="21"/>
              </w:rPr>
              <w:t>R</w:t>
            </w:r>
            <w:r w:rsidRPr="00AA7E0E">
              <w:rPr>
                <w:rStyle w:val="a5"/>
                <w:rFonts w:ascii="仿宋" w:eastAsia="仿宋" w:hAnsi="仿宋" w:hint="eastAsia"/>
                <w:b w:val="0"/>
                <w:szCs w:val="21"/>
              </w:rPr>
              <w:t>obomaster</w:t>
            </w:r>
          </w:p>
        </w:tc>
        <w:tc>
          <w:tcPr>
            <w:tcW w:w="4842" w:type="dxa"/>
            <w:vAlign w:val="center"/>
          </w:tcPr>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hint="eastAsia"/>
                <w:b w:val="0"/>
                <w:szCs w:val="21"/>
              </w:rPr>
              <w:t>在4旋翼无人机飞行平台的基础上，设计机载云台和武器系统，利用高速高分辨率工业相机捕捉地面特定目标，实现无人机飞行平台和武器系统的视觉伺服控制，使得无人机具有自主目标识别、追踪和自动打击能力。</w:t>
            </w:r>
          </w:p>
        </w:tc>
        <w:tc>
          <w:tcPr>
            <w:tcW w:w="1930" w:type="dxa"/>
            <w:vAlign w:val="center"/>
          </w:tcPr>
          <w:p w:rsidR="00327BC8" w:rsidRPr="00AA7E0E" w:rsidRDefault="00327BC8" w:rsidP="00A272C4">
            <w:pPr>
              <w:autoSpaceDE w:val="0"/>
              <w:autoSpaceDN w:val="0"/>
              <w:adjustRightInd w:val="0"/>
              <w:spacing w:line="360" w:lineRule="exact"/>
              <w:rPr>
                <w:rStyle w:val="a5"/>
                <w:rFonts w:ascii="仿宋" w:eastAsia="仿宋" w:hAnsi="仿宋"/>
                <w:b w:val="0"/>
                <w:bCs w:val="0"/>
                <w:szCs w:val="21"/>
              </w:rPr>
            </w:pPr>
            <w:r w:rsidRPr="00AA7E0E">
              <w:rPr>
                <w:rStyle w:val="a5"/>
                <w:rFonts w:ascii="仿宋" w:eastAsia="仿宋" w:hAnsi="仿宋"/>
                <w:b w:val="0"/>
                <w:szCs w:val="21"/>
              </w:rPr>
              <w:t>1、科研报告1份；</w:t>
            </w:r>
          </w:p>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b w:val="0"/>
                <w:szCs w:val="21"/>
              </w:rPr>
              <w:t>2、原型系统</w:t>
            </w:r>
            <w:r>
              <w:rPr>
                <w:rStyle w:val="a5"/>
                <w:rFonts w:ascii="仿宋" w:eastAsia="仿宋" w:hAnsi="仿宋"/>
                <w:b w:val="0"/>
                <w:szCs w:val="21"/>
              </w:rPr>
              <w:t>1</w:t>
            </w:r>
            <w:r w:rsidRPr="00AA7E0E">
              <w:rPr>
                <w:rStyle w:val="a5"/>
                <w:rFonts w:ascii="仿宋" w:eastAsia="仿宋" w:hAnsi="仿宋"/>
                <w:b w:val="0"/>
                <w:szCs w:val="21"/>
              </w:rPr>
              <w:t>套</w:t>
            </w:r>
            <w:r w:rsidRPr="00AA7E0E">
              <w:rPr>
                <w:rStyle w:val="a5"/>
                <w:rFonts w:ascii="仿宋" w:eastAsia="仿宋" w:hAnsi="仿宋" w:hint="eastAsia"/>
                <w:b w:val="0"/>
                <w:szCs w:val="21"/>
              </w:rPr>
              <w:t>。</w:t>
            </w:r>
          </w:p>
        </w:tc>
      </w:tr>
      <w:tr w:rsidR="00327BC8" w:rsidRPr="00AA7E0E" w:rsidTr="00D66003">
        <w:tc>
          <w:tcPr>
            <w:tcW w:w="2809" w:type="dxa"/>
            <w:vAlign w:val="center"/>
          </w:tcPr>
          <w:p w:rsidR="00327BC8" w:rsidRPr="00AA7E0E" w:rsidRDefault="00327BC8" w:rsidP="00A272C4">
            <w:pPr>
              <w:spacing w:line="360" w:lineRule="exact"/>
              <w:rPr>
                <w:rFonts w:ascii="仿宋" w:eastAsia="仿宋" w:hAnsi="仿宋"/>
                <w:szCs w:val="21"/>
              </w:rPr>
            </w:pPr>
            <w:r w:rsidRPr="00AA7E0E">
              <w:rPr>
                <w:rFonts w:ascii="仿宋" w:eastAsia="仿宋" w:hAnsi="仿宋" w:hint="eastAsia"/>
                <w:szCs w:val="21"/>
              </w:rPr>
              <w:t>轨道巡检机器人爬行装置设计与实现</w:t>
            </w:r>
          </w:p>
        </w:tc>
        <w:tc>
          <w:tcPr>
            <w:tcW w:w="985" w:type="dxa"/>
            <w:gridSpan w:val="2"/>
            <w:vAlign w:val="center"/>
          </w:tcPr>
          <w:p w:rsidR="00327BC8" w:rsidRPr="00AA7E0E" w:rsidRDefault="00327BC8" w:rsidP="00A272C4">
            <w:pPr>
              <w:autoSpaceDE w:val="0"/>
              <w:autoSpaceDN w:val="0"/>
              <w:adjustRightInd w:val="0"/>
              <w:snapToGrid w:val="0"/>
              <w:spacing w:line="360" w:lineRule="exact"/>
              <w:rPr>
                <w:rFonts w:ascii="仿宋" w:eastAsia="仿宋" w:hAnsi="仿宋"/>
                <w:bCs/>
                <w:kern w:val="0"/>
                <w:szCs w:val="21"/>
              </w:rPr>
            </w:pPr>
            <w:r w:rsidRPr="00AA7E0E">
              <w:rPr>
                <w:rFonts w:ascii="仿宋" w:eastAsia="仿宋" w:hAnsi="仿宋" w:hint="eastAsia"/>
                <w:bCs/>
                <w:kern w:val="0"/>
                <w:szCs w:val="21"/>
              </w:rPr>
              <w:t>国家级</w:t>
            </w:r>
          </w:p>
        </w:tc>
        <w:tc>
          <w:tcPr>
            <w:tcW w:w="1248" w:type="dxa"/>
            <w:gridSpan w:val="2"/>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电气类</w:t>
            </w:r>
          </w:p>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机械类</w:t>
            </w:r>
          </w:p>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电子信息类及其他</w:t>
            </w:r>
          </w:p>
        </w:tc>
        <w:tc>
          <w:tcPr>
            <w:tcW w:w="866" w:type="dxa"/>
            <w:gridSpan w:val="2"/>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bCs/>
                <w:kern w:val="0"/>
                <w:szCs w:val="21"/>
              </w:rPr>
              <w:t>3-5</w:t>
            </w:r>
            <w:r w:rsidRPr="00AA7E0E">
              <w:rPr>
                <w:rFonts w:ascii="仿宋" w:eastAsia="仿宋" w:hAnsi="仿宋" w:hint="eastAsia"/>
                <w:bCs/>
                <w:kern w:val="0"/>
                <w:szCs w:val="21"/>
              </w:rPr>
              <w:t>人</w:t>
            </w:r>
          </w:p>
        </w:tc>
        <w:tc>
          <w:tcPr>
            <w:tcW w:w="651" w:type="dxa"/>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2年</w:t>
            </w:r>
          </w:p>
        </w:tc>
        <w:tc>
          <w:tcPr>
            <w:tcW w:w="1181" w:type="dxa"/>
            <w:gridSpan w:val="3"/>
            <w:vAlign w:val="center"/>
          </w:tcPr>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b w:val="0"/>
                <w:szCs w:val="21"/>
              </w:rPr>
              <w:t>R</w:t>
            </w:r>
            <w:r w:rsidRPr="00AA7E0E">
              <w:rPr>
                <w:rStyle w:val="a5"/>
                <w:rFonts w:ascii="仿宋" w:eastAsia="仿宋" w:hAnsi="仿宋" w:hint="eastAsia"/>
                <w:b w:val="0"/>
                <w:szCs w:val="21"/>
              </w:rPr>
              <w:t>obomaster</w:t>
            </w:r>
          </w:p>
        </w:tc>
        <w:tc>
          <w:tcPr>
            <w:tcW w:w="4842" w:type="dxa"/>
            <w:vAlign w:val="center"/>
          </w:tcPr>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hint="eastAsia"/>
                <w:b w:val="0"/>
                <w:szCs w:val="21"/>
              </w:rPr>
              <w:t>设计轨道巡检机器人的巡检轨道，根据轨道特点设计轨道机器人的悬挂、爬行和定位装置；设计轨道机器人的驱动控制系统，实现巡检机器人的加速、减速、刹车、转弯及速度/位置/功耗参数的反馈。</w:t>
            </w:r>
          </w:p>
        </w:tc>
        <w:tc>
          <w:tcPr>
            <w:tcW w:w="1930" w:type="dxa"/>
            <w:vAlign w:val="center"/>
          </w:tcPr>
          <w:p w:rsidR="00327BC8" w:rsidRPr="00AA7E0E" w:rsidRDefault="00327BC8" w:rsidP="00A272C4">
            <w:pPr>
              <w:autoSpaceDE w:val="0"/>
              <w:autoSpaceDN w:val="0"/>
              <w:adjustRightInd w:val="0"/>
              <w:spacing w:line="360" w:lineRule="exact"/>
              <w:rPr>
                <w:rStyle w:val="a5"/>
                <w:rFonts w:ascii="仿宋" w:eastAsia="仿宋" w:hAnsi="仿宋"/>
                <w:b w:val="0"/>
                <w:bCs w:val="0"/>
                <w:szCs w:val="21"/>
              </w:rPr>
            </w:pPr>
            <w:r w:rsidRPr="00AA7E0E">
              <w:rPr>
                <w:rStyle w:val="a5"/>
                <w:rFonts w:ascii="仿宋" w:eastAsia="仿宋" w:hAnsi="仿宋"/>
                <w:b w:val="0"/>
                <w:szCs w:val="21"/>
              </w:rPr>
              <w:t>1、科研报告1份；</w:t>
            </w:r>
          </w:p>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b w:val="0"/>
                <w:szCs w:val="21"/>
              </w:rPr>
              <w:t>2、原型系统</w:t>
            </w:r>
            <w:r>
              <w:rPr>
                <w:rStyle w:val="a5"/>
                <w:rFonts w:ascii="仿宋" w:eastAsia="仿宋" w:hAnsi="仿宋"/>
                <w:b w:val="0"/>
                <w:szCs w:val="21"/>
              </w:rPr>
              <w:t>1</w:t>
            </w:r>
            <w:r w:rsidRPr="00AA7E0E">
              <w:rPr>
                <w:rStyle w:val="a5"/>
                <w:rFonts w:ascii="仿宋" w:eastAsia="仿宋" w:hAnsi="仿宋"/>
                <w:b w:val="0"/>
                <w:szCs w:val="21"/>
              </w:rPr>
              <w:t>套</w:t>
            </w:r>
            <w:r w:rsidRPr="00AA7E0E">
              <w:rPr>
                <w:rStyle w:val="a5"/>
                <w:rFonts w:ascii="仿宋" w:eastAsia="仿宋" w:hAnsi="仿宋" w:hint="eastAsia"/>
                <w:b w:val="0"/>
                <w:szCs w:val="21"/>
              </w:rPr>
              <w:t>。</w:t>
            </w:r>
          </w:p>
        </w:tc>
      </w:tr>
      <w:tr w:rsidR="00327BC8" w:rsidRPr="00AA7E0E" w:rsidTr="00D66003">
        <w:tc>
          <w:tcPr>
            <w:tcW w:w="2809" w:type="dxa"/>
            <w:vAlign w:val="center"/>
          </w:tcPr>
          <w:p w:rsidR="00327BC8" w:rsidRPr="00AA7E0E" w:rsidRDefault="00327BC8" w:rsidP="00A272C4">
            <w:pPr>
              <w:spacing w:line="360" w:lineRule="exact"/>
              <w:rPr>
                <w:rFonts w:ascii="仿宋" w:eastAsia="仿宋" w:hAnsi="仿宋"/>
                <w:szCs w:val="21"/>
              </w:rPr>
            </w:pPr>
            <w:r w:rsidRPr="00AA7E0E">
              <w:rPr>
                <w:rFonts w:ascii="仿宋" w:eastAsia="仿宋" w:hAnsi="仿宋" w:hint="eastAsia"/>
                <w:szCs w:val="21"/>
              </w:rPr>
              <w:t>轨道巡检机器人二自由度云台系统设计与实现</w:t>
            </w:r>
          </w:p>
        </w:tc>
        <w:tc>
          <w:tcPr>
            <w:tcW w:w="985" w:type="dxa"/>
            <w:gridSpan w:val="2"/>
            <w:vAlign w:val="center"/>
          </w:tcPr>
          <w:p w:rsidR="00327BC8" w:rsidRPr="00AA7E0E" w:rsidRDefault="00327BC8" w:rsidP="00A272C4">
            <w:pPr>
              <w:autoSpaceDE w:val="0"/>
              <w:autoSpaceDN w:val="0"/>
              <w:adjustRightInd w:val="0"/>
              <w:snapToGrid w:val="0"/>
              <w:spacing w:line="360" w:lineRule="exact"/>
              <w:rPr>
                <w:rFonts w:ascii="仿宋" w:eastAsia="仿宋" w:hAnsi="仿宋"/>
                <w:bCs/>
                <w:kern w:val="0"/>
                <w:szCs w:val="21"/>
              </w:rPr>
            </w:pPr>
            <w:r w:rsidRPr="00AA7E0E">
              <w:rPr>
                <w:rFonts w:ascii="仿宋" w:eastAsia="仿宋" w:hAnsi="仿宋" w:hint="eastAsia"/>
                <w:bCs/>
                <w:kern w:val="0"/>
                <w:szCs w:val="21"/>
              </w:rPr>
              <w:t>省级</w:t>
            </w:r>
          </w:p>
        </w:tc>
        <w:tc>
          <w:tcPr>
            <w:tcW w:w="1248" w:type="dxa"/>
            <w:gridSpan w:val="2"/>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电气类</w:t>
            </w:r>
          </w:p>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机械类</w:t>
            </w:r>
          </w:p>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lastRenderedPageBreak/>
              <w:t>电子信息类及其他</w:t>
            </w:r>
          </w:p>
        </w:tc>
        <w:tc>
          <w:tcPr>
            <w:tcW w:w="866" w:type="dxa"/>
            <w:gridSpan w:val="2"/>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lastRenderedPageBreak/>
              <w:t>2-3人</w:t>
            </w:r>
          </w:p>
        </w:tc>
        <w:tc>
          <w:tcPr>
            <w:tcW w:w="651" w:type="dxa"/>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Pr>
                <w:rFonts w:ascii="仿宋" w:eastAsia="仿宋" w:hAnsi="仿宋"/>
                <w:bCs/>
                <w:kern w:val="0"/>
                <w:szCs w:val="21"/>
              </w:rPr>
              <w:t>1</w:t>
            </w:r>
            <w:r w:rsidRPr="00AA7E0E">
              <w:rPr>
                <w:rFonts w:ascii="仿宋" w:eastAsia="仿宋" w:hAnsi="仿宋" w:hint="eastAsia"/>
                <w:bCs/>
                <w:kern w:val="0"/>
                <w:szCs w:val="21"/>
              </w:rPr>
              <w:t>年</w:t>
            </w:r>
          </w:p>
        </w:tc>
        <w:tc>
          <w:tcPr>
            <w:tcW w:w="1181" w:type="dxa"/>
            <w:gridSpan w:val="3"/>
            <w:vAlign w:val="center"/>
          </w:tcPr>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b w:val="0"/>
                <w:szCs w:val="21"/>
              </w:rPr>
              <w:t>R</w:t>
            </w:r>
            <w:r w:rsidRPr="00AA7E0E">
              <w:rPr>
                <w:rStyle w:val="a5"/>
                <w:rFonts w:ascii="仿宋" w:eastAsia="仿宋" w:hAnsi="仿宋" w:hint="eastAsia"/>
                <w:b w:val="0"/>
                <w:szCs w:val="21"/>
              </w:rPr>
              <w:t>obomaster</w:t>
            </w:r>
          </w:p>
        </w:tc>
        <w:tc>
          <w:tcPr>
            <w:tcW w:w="4842" w:type="dxa"/>
            <w:vAlign w:val="center"/>
          </w:tcPr>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hint="eastAsia"/>
                <w:b w:val="0"/>
                <w:szCs w:val="21"/>
              </w:rPr>
              <w:t>设计适用于巡检机器人的二自由度云台机械结构，根据云台的转动速度、精度、载荷等参数要求对电</w:t>
            </w:r>
            <w:r w:rsidRPr="00AA7E0E">
              <w:rPr>
                <w:rStyle w:val="a5"/>
                <w:rFonts w:ascii="仿宋" w:eastAsia="仿宋" w:hAnsi="仿宋" w:hint="eastAsia"/>
                <w:b w:val="0"/>
                <w:szCs w:val="21"/>
              </w:rPr>
              <w:lastRenderedPageBreak/>
              <w:t>机/电调等驱动部件进行选型，使用成熟可靠的控制方法构建云台控制系统。</w:t>
            </w:r>
          </w:p>
        </w:tc>
        <w:tc>
          <w:tcPr>
            <w:tcW w:w="1930" w:type="dxa"/>
            <w:vAlign w:val="center"/>
          </w:tcPr>
          <w:p w:rsidR="00327BC8" w:rsidRPr="00AA7E0E" w:rsidRDefault="00327BC8" w:rsidP="00A272C4">
            <w:pPr>
              <w:autoSpaceDE w:val="0"/>
              <w:autoSpaceDN w:val="0"/>
              <w:adjustRightInd w:val="0"/>
              <w:spacing w:line="360" w:lineRule="exact"/>
              <w:rPr>
                <w:rStyle w:val="a5"/>
                <w:rFonts w:ascii="仿宋" w:eastAsia="仿宋" w:hAnsi="仿宋"/>
                <w:b w:val="0"/>
                <w:bCs w:val="0"/>
                <w:szCs w:val="21"/>
              </w:rPr>
            </w:pPr>
            <w:r w:rsidRPr="00AA7E0E">
              <w:rPr>
                <w:rStyle w:val="a5"/>
                <w:rFonts w:ascii="仿宋" w:eastAsia="仿宋" w:hAnsi="仿宋"/>
                <w:b w:val="0"/>
                <w:szCs w:val="21"/>
              </w:rPr>
              <w:lastRenderedPageBreak/>
              <w:t>1、科研报告1份；</w:t>
            </w:r>
          </w:p>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b w:val="0"/>
                <w:szCs w:val="21"/>
              </w:rPr>
              <w:t>2、原型系统</w:t>
            </w:r>
            <w:r>
              <w:rPr>
                <w:rStyle w:val="a5"/>
                <w:rFonts w:ascii="仿宋" w:eastAsia="仿宋" w:hAnsi="仿宋"/>
                <w:b w:val="0"/>
                <w:szCs w:val="21"/>
              </w:rPr>
              <w:t>1</w:t>
            </w:r>
            <w:r w:rsidRPr="00AA7E0E">
              <w:rPr>
                <w:rStyle w:val="a5"/>
                <w:rFonts w:ascii="仿宋" w:eastAsia="仿宋" w:hAnsi="仿宋"/>
                <w:b w:val="0"/>
                <w:szCs w:val="21"/>
              </w:rPr>
              <w:t>套</w:t>
            </w:r>
            <w:r w:rsidRPr="00AA7E0E">
              <w:rPr>
                <w:rStyle w:val="a5"/>
                <w:rFonts w:ascii="仿宋" w:eastAsia="仿宋" w:hAnsi="仿宋" w:hint="eastAsia"/>
                <w:b w:val="0"/>
                <w:szCs w:val="21"/>
              </w:rPr>
              <w:t>。</w:t>
            </w:r>
          </w:p>
        </w:tc>
      </w:tr>
      <w:tr w:rsidR="00327BC8" w:rsidRPr="00AA7E0E" w:rsidTr="00D66003">
        <w:tc>
          <w:tcPr>
            <w:tcW w:w="2809" w:type="dxa"/>
            <w:vAlign w:val="center"/>
          </w:tcPr>
          <w:p w:rsidR="00327BC8" w:rsidRPr="00AA7E0E" w:rsidRDefault="00327BC8" w:rsidP="00A272C4">
            <w:pPr>
              <w:spacing w:line="360" w:lineRule="exact"/>
              <w:rPr>
                <w:rFonts w:ascii="仿宋" w:eastAsia="仿宋" w:hAnsi="仿宋"/>
                <w:szCs w:val="21"/>
              </w:rPr>
            </w:pPr>
            <w:r w:rsidRPr="00AA7E0E">
              <w:rPr>
                <w:rFonts w:ascii="仿宋" w:eastAsia="仿宋" w:hAnsi="仿宋" w:hint="eastAsia"/>
                <w:szCs w:val="21"/>
              </w:rPr>
              <w:lastRenderedPageBreak/>
              <w:t>基于深度神经网络的视觉伺服控制系统设计与实现</w:t>
            </w:r>
          </w:p>
        </w:tc>
        <w:tc>
          <w:tcPr>
            <w:tcW w:w="985" w:type="dxa"/>
            <w:gridSpan w:val="2"/>
            <w:vAlign w:val="center"/>
          </w:tcPr>
          <w:p w:rsidR="00327BC8" w:rsidRPr="00AA7E0E" w:rsidRDefault="00327BC8" w:rsidP="00A272C4">
            <w:pPr>
              <w:autoSpaceDE w:val="0"/>
              <w:autoSpaceDN w:val="0"/>
              <w:adjustRightInd w:val="0"/>
              <w:snapToGrid w:val="0"/>
              <w:spacing w:line="360" w:lineRule="exact"/>
              <w:rPr>
                <w:rFonts w:ascii="仿宋" w:eastAsia="仿宋" w:hAnsi="仿宋"/>
                <w:bCs/>
                <w:kern w:val="0"/>
                <w:szCs w:val="21"/>
              </w:rPr>
            </w:pPr>
            <w:r w:rsidRPr="00AA7E0E">
              <w:rPr>
                <w:rFonts w:ascii="仿宋" w:eastAsia="仿宋" w:hAnsi="仿宋" w:hint="eastAsia"/>
                <w:bCs/>
                <w:kern w:val="0"/>
                <w:szCs w:val="21"/>
              </w:rPr>
              <w:t>省级</w:t>
            </w:r>
          </w:p>
        </w:tc>
        <w:tc>
          <w:tcPr>
            <w:tcW w:w="1248" w:type="dxa"/>
            <w:gridSpan w:val="2"/>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电气类</w:t>
            </w:r>
          </w:p>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机械类</w:t>
            </w:r>
          </w:p>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电子信息类及其他</w:t>
            </w:r>
          </w:p>
        </w:tc>
        <w:tc>
          <w:tcPr>
            <w:tcW w:w="866" w:type="dxa"/>
            <w:gridSpan w:val="2"/>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2-3人</w:t>
            </w:r>
          </w:p>
        </w:tc>
        <w:tc>
          <w:tcPr>
            <w:tcW w:w="651" w:type="dxa"/>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bCs/>
                <w:kern w:val="0"/>
                <w:szCs w:val="21"/>
              </w:rPr>
              <w:t>1</w:t>
            </w:r>
            <w:r w:rsidRPr="00AA7E0E">
              <w:rPr>
                <w:rFonts w:ascii="仿宋" w:eastAsia="仿宋" w:hAnsi="仿宋" w:hint="eastAsia"/>
                <w:bCs/>
                <w:kern w:val="0"/>
                <w:szCs w:val="21"/>
              </w:rPr>
              <w:t>年</w:t>
            </w:r>
          </w:p>
        </w:tc>
        <w:tc>
          <w:tcPr>
            <w:tcW w:w="1181" w:type="dxa"/>
            <w:gridSpan w:val="3"/>
            <w:vAlign w:val="center"/>
          </w:tcPr>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b w:val="0"/>
                <w:szCs w:val="21"/>
              </w:rPr>
              <w:t>R</w:t>
            </w:r>
            <w:r w:rsidRPr="00AA7E0E">
              <w:rPr>
                <w:rStyle w:val="a5"/>
                <w:rFonts w:ascii="仿宋" w:eastAsia="仿宋" w:hAnsi="仿宋" w:hint="eastAsia"/>
                <w:b w:val="0"/>
                <w:szCs w:val="21"/>
              </w:rPr>
              <w:t>obomaster</w:t>
            </w:r>
          </w:p>
        </w:tc>
        <w:tc>
          <w:tcPr>
            <w:tcW w:w="4842" w:type="dxa"/>
            <w:vAlign w:val="center"/>
          </w:tcPr>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hint="eastAsia"/>
                <w:b w:val="0"/>
                <w:szCs w:val="21"/>
              </w:rPr>
              <w:t>使用OpenCV中成熟的视觉检测方法，提取视场中目标候选框；利用Tensorflow等深度学习框架，实现视场中特定运动目标的实时识别和捕捉；通过二维/三维空间坐标系转换，获取运动目标在三维空间中的绝对坐标；通过CAN总线将运动目标的三维坐标赋予云台控制系统，实现视觉伺服控制。</w:t>
            </w:r>
          </w:p>
        </w:tc>
        <w:tc>
          <w:tcPr>
            <w:tcW w:w="1930" w:type="dxa"/>
            <w:vAlign w:val="center"/>
          </w:tcPr>
          <w:p w:rsidR="00327BC8" w:rsidRPr="00AA7E0E" w:rsidRDefault="00327BC8" w:rsidP="00A272C4">
            <w:pPr>
              <w:autoSpaceDE w:val="0"/>
              <w:autoSpaceDN w:val="0"/>
              <w:adjustRightInd w:val="0"/>
              <w:spacing w:line="360" w:lineRule="exact"/>
              <w:rPr>
                <w:rStyle w:val="a5"/>
                <w:rFonts w:ascii="仿宋" w:eastAsia="仿宋" w:hAnsi="仿宋"/>
                <w:b w:val="0"/>
                <w:bCs w:val="0"/>
                <w:szCs w:val="21"/>
              </w:rPr>
            </w:pPr>
            <w:r w:rsidRPr="00AA7E0E">
              <w:rPr>
                <w:rStyle w:val="a5"/>
                <w:rFonts w:ascii="仿宋" w:eastAsia="仿宋" w:hAnsi="仿宋"/>
                <w:b w:val="0"/>
                <w:szCs w:val="21"/>
              </w:rPr>
              <w:t>1、科研报告1份；</w:t>
            </w:r>
          </w:p>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b w:val="0"/>
                <w:szCs w:val="21"/>
              </w:rPr>
              <w:t>2、原型系统</w:t>
            </w:r>
            <w:r>
              <w:rPr>
                <w:rStyle w:val="a5"/>
                <w:rFonts w:ascii="仿宋" w:eastAsia="仿宋" w:hAnsi="仿宋"/>
                <w:b w:val="0"/>
                <w:szCs w:val="21"/>
              </w:rPr>
              <w:t>1</w:t>
            </w:r>
            <w:r w:rsidRPr="00AA7E0E">
              <w:rPr>
                <w:rStyle w:val="a5"/>
                <w:rFonts w:ascii="仿宋" w:eastAsia="仿宋" w:hAnsi="仿宋"/>
                <w:b w:val="0"/>
                <w:szCs w:val="21"/>
              </w:rPr>
              <w:t>套</w:t>
            </w:r>
            <w:r w:rsidRPr="00AA7E0E">
              <w:rPr>
                <w:rStyle w:val="a5"/>
                <w:rFonts w:ascii="仿宋" w:eastAsia="仿宋" w:hAnsi="仿宋" w:hint="eastAsia"/>
                <w:b w:val="0"/>
                <w:szCs w:val="21"/>
              </w:rPr>
              <w:t>。</w:t>
            </w:r>
          </w:p>
        </w:tc>
      </w:tr>
      <w:tr w:rsidR="00327BC8" w:rsidRPr="00AA7E0E" w:rsidTr="00D66003">
        <w:tc>
          <w:tcPr>
            <w:tcW w:w="2809" w:type="dxa"/>
            <w:vAlign w:val="center"/>
          </w:tcPr>
          <w:p w:rsidR="00327BC8" w:rsidRPr="00AA7E0E" w:rsidRDefault="00327BC8" w:rsidP="00A272C4">
            <w:pPr>
              <w:spacing w:line="360" w:lineRule="exact"/>
              <w:rPr>
                <w:rFonts w:ascii="仿宋" w:eastAsia="仿宋" w:hAnsi="仿宋"/>
                <w:szCs w:val="21"/>
              </w:rPr>
            </w:pPr>
            <w:r w:rsidRPr="00AA7E0E">
              <w:rPr>
                <w:rFonts w:ascii="仿宋" w:eastAsia="仿宋" w:hAnsi="仿宋" w:hint="eastAsia"/>
                <w:szCs w:val="21"/>
              </w:rPr>
              <w:t>爬杆机器人攀爬装置设计与实现</w:t>
            </w:r>
          </w:p>
        </w:tc>
        <w:tc>
          <w:tcPr>
            <w:tcW w:w="985" w:type="dxa"/>
            <w:gridSpan w:val="2"/>
            <w:vAlign w:val="center"/>
          </w:tcPr>
          <w:p w:rsidR="00327BC8" w:rsidRPr="00AA7E0E" w:rsidRDefault="00327BC8" w:rsidP="00A272C4">
            <w:pPr>
              <w:autoSpaceDE w:val="0"/>
              <w:autoSpaceDN w:val="0"/>
              <w:adjustRightInd w:val="0"/>
              <w:snapToGrid w:val="0"/>
              <w:spacing w:line="360" w:lineRule="exact"/>
              <w:rPr>
                <w:rFonts w:ascii="仿宋" w:eastAsia="仿宋" w:hAnsi="仿宋"/>
                <w:bCs/>
                <w:kern w:val="0"/>
                <w:szCs w:val="21"/>
              </w:rPr>
            </w:pPr>
            <w:r w:rsidRPr="00AA7E0E">
              <w:rPr>
                <w:rFonts w:ascii="仿宋" w:eastAsia="仿宋" w:hAnsi="仿宋" w:hint="eastAsia"/>
                <w:bCs/>
                <w:kern w:val="0"/>
                <w:szCs w:val="21"/>
              </w:rPr>
              <w:t>省级</w:t>
            </w:r>
          </w:p>
        </w:tc>
        <w:tc>
          <w:tcPr>
            <w:tcW w:w="1248" w:type="dxa"/>
            <w:gridSpan w:val="2"/>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电气类</w:t>
            </w:r>
          </w:p>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机械类</w:t>
            </w:r>
          </w:p>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电子信息类及其他</w:t>
            </w:r>
          </w:p>
        </w:tc>
        <w:tc>
          <w:tcPr>
            <w:tcW w:w="866" w:type="dxa"/>
            <w:gridSpan w:val="2"/>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2-3人</w:t>
            </w:r>
          </w:p>
        </w:tc>
        <w:tc>
          <w:tcPr>
            <w:tcW w:w="651" w:type="dxa"/>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bCs/>
                <w:kern w:val="0"/>
                <w:szCs w:val="21"/>
              </w:rPr>
              <w:t>1</w:t>
            </w:r>
            <w:r w:rsidRPr="00AA7E0E">
              <w:rPr>
                <w:rFonts w:ascii="仿宋" w:eastAsia="仿宋" w:hAnsi="仿宋" w:hint="eastAsia"/>
                <w:bCs/>
                <w:kern w:val="0"/>
                <w:szCs w:val="21"/>
              </w:rPr>
              <w:t>年</w:t>
            </w:r>
          </w:p>
        </w:tc>
        <w:tc>
          <w:tcPr>
            <w:tcW w:w="1181" w:type="dxa"/>
            <w:gridSpan w:val="3"/>
            <w:vAlign w:val="center"/>
          </w:tcPr>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b w:val="0"/>
                <w:szCs w:val="21"/>
              </w:rPr>
              <w:t>R</w:t>
            </w:r>
            <w:r w:rsidRPr="00AA7E0E">
              <w:rPr>
                <w:rStyle w:val="a5"/>
                <w:rFonts w:ascii="仿宋" w:eastAsia="仿宋" w:hAnsi="仿宋" w:hint="eastAsia"/>
                <w:b w:val="0"/>
                <w:szCs w:val="21"/>
              </w:rPr>
              <w:t>obomaster</w:t>
            </w:r>
          </w:p>
        </w:tc>
        <w:tc>
          <w:tcPr>
            <w:tcW w:w="4842" w:type="dxa"/>
            <w:vAlign w:val="center"/>
          </w:tcPr>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hint="eastAsia"/>
                <w:b w:val="0"/>
                <w:szCs w:val="21"/>
              </w:rPr>
              <w:t>设计爬杆机器人的攀爬装置及其控制系统，使得机器人具有定位、抓紧、攀爬、收缩、变形、复位等功能；设计爬杆机器人行走及抓取部分的控制系统，使得机器人能够根据不同地形和应用场景完成不同的动作。</w:t>
            </w:r>
          </w:p>
        </w:tc>
        <w:tc>
          <w:tcPr>
            <w:tcW w:w="1930" w:type="dxa"/>
            <w:vAlign w:val="center"/>
          </w:tcPr>
          <w:p w:rsidR="00327BC8" w:rsidRPr="00AA7E0E" w:rsidRDefault="00327BC8" w:rsidP="00A272C4">
            <w:pPr>
              <w:autoSpaceDE w:val="0"/>
              <w:autoSpaceDN w:val="0"/>
              <w:adjustRightInd w:val="0"/>
              <w:spacing w:line="360" w:lineRule="exact"/>
              <w:rPr>
                <w:rStyle w:val="a5"/>
                <w:rFonts w:ascii="仿宋" w:eastAsia="仿宋" w:hAnsi="仿宋"/>
                <w:b w:val="0"/>
                <w:bCs w:val="0"/>
                <w:szCs w:val="21"/>
              </w:rPr>
            </w:pPr>
            <w:r w:rsidRPr="00AA7E0E">
              <w:rPr>
                <w:rStyle w:val="a5"/>
                <w:rFonts w:ascii="仿宋" w:eastAsia="仿宋" w:hAnsi="仿宋"/>
                <w:b w:val="0"/>
                <w:szCs w:val="21"/>
              </w:rPr>
              <w:t>1、科研报告1份；</w:t>
            </w:r>
          </w:p>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b w:val="0"/>
                <w:szCs w:val="21"/>
              </w:rPr>
              <w:t>2、原型系统</w:t>
            </w:r>
            <w:r>
              <w:rPr>
                <w:rStyle w:val="a5"/>
                <w:rFonts w:ascii="仿宋" w:eastAsia="仿宋" w:hAnsi="仿宋"/>
                <w:b w:val="0"/>
                <w:szCs w:val="21"/>
              </w:rPr>
              <w:t>1</w:t>
            </w:r>
            <w:r w:rsidRPr="00AA7E0E">
              <w:rPr>
                <w:rStyle w:val="a5"/>
                <w:rFonts w:ascii="仿宋" w:eastAsia="仿宋" w:hAnsi="仿宋"/>
                <w:b w:val="0"/>
                <w:szCs w:val="21"/>
              </w:rPr>
              <w:t>套</w:t>
            </w:r>
            <w:r w:rsidRPr="00AA7E0E">
              <w:rPr>
                <w:rStyle w:val="a5"/>
                <w:rFonts w:ascii="仿宋" w:eastAsia="仿宋" w:hAnsi="仿宋" w:hint="eastAsia"/>
                <w:b w:val="0"/>
                <w:szCs w:val="21"/>
              </w:rPr>
              <w:t>。</w:t>
            </w:r>
          </w:p>
        </w:tc>
      </w:tr>
      <w:tr w:rsidR="00327BC8" w:rsidRPr="00AA7E0E" w:rsidTr="00D66003">
        <w:tc>
          <w:tcPr>
            <w:tcW w:w="2809" w:type="dxa"/>
            <w:vAlign w:val="center"/>
          </w:tcPr>
          <w:p w:rsidR="00327BC8" w:rsidRPr="00AA7E0E" w:rsidRDefault="00327BC8" w:rsidP="00A272C4">
            <w:pPr>
              <w:spacing w:line="360" w:lineRule="exact"/>
              <w:rPr>
                <w:rFonts w:ascii="仿宋" w:eastAsia="仿宋" w:hAnsi="仿宋"/>
                <w:szCs w:val="21"/>
              </w:rPr>
            </w:pPr>
            <w:r w:rsidRPr="00AA7E0E">
              <w:rPr>
                <w:rFonts w:ascii="仿宋" w:eastAsia="仿宋" w:hAnsi="仿宋" w:hint="eastAsia"/>
                <w:szCs w:val="21"/>
              </w:rPr>
              <w:t>轮式巡检机器人底盘系统设计与实现</w:t>
            </w:r>
          </w:p>
        </w:tc>
        <w:tc>
          <w:tcPr>
            <w:tcW w:w="985" w:type="dxa"/>
            <w:gridSpan w:val="2"/>
            <w:vAlign w:val="center"/>
          </w:tcPr>
          <w:p w:rsidR="00327BC8" w:rsidRPr="00AA7E0E" w:rsidRDefault="00327BC8" w:rsidP="00A272C4">
            <w:pPr>
              <w:autoSpaceDE w:val="0"/>
              <w:autoSpaceDN w:val="0"/>
              <w:adjustRightInd w:val="0"/>
              <w:snapToGrid w:val="0"/>
              <w:spacing w:line="360" w:lineRule="exact"/>
              <w:rPr>
                <w:rFonts w:ascii="仿宋" w:eastAsia="仿宋" w:hAnsi="仿宋"/>
                <w:bCs/>
                <w:kern w:val="0"/>
                <w:szCs w:val="21"/>
              </w:rPr>
            </w:pPr>
            <w:r w:rsidRPr="00AA7E0E">
              <w:rPr>
                <w:rFonts w:ascii="仿宋" w:eastAsia="仿宋" w:hAnsi="仿宋" w:hint="eastAsia"/>
                <w:bCs/>
                <w:kern w:val="0"/>
                <w:szCs w:val="21"/>
              </w:rPr>
              <w:t>校级</w:t>
            </w:r>
          </w:p>
        </w:tc>
        <w:tc>
          <w:tcPr>
            <w:tcW w:w="1248" w:type="dxa"/>
            <w:gridSpan w:val="2"/>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电气类</w:t>
            </w:r>
          </w:p>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机械类</w:t>
            </w:r>
          </w:p>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电子信息类及其他</w:t>
            </w:r>
          </w:p>
        </w:tc>
        <w:tc>
          <w:tcPr>
            <w:tcW w:w="866" w:type="dxa"/>
            <w:gridSpan w:val="2"/>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2-3人</w:t>
            </w:r>
          </w:p>
        </w:tc>
        <w:tc>
          <w:tcPr>
            <w:tcW w:w="651" w:type="dxa"/>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Pr>
                <w:rFonts w:ascii="仿宋" w:eastAsia="仿宋" w:hAnsi="仿宋"/>
                <w:bCs/>
                <w:kern w:val="0"/>
                <w:szCs w:val="21"/>
              </w:rPr>
              <w:t>1</w:t>
            </w:r>
            <w:r w:rsidRPr="00AA7E0E">
              <w:rPr>
                <w:rFonts w:ascii="仿宋" w:eastAsia="仿宋" w:hAnsi="仿宋" w:hint="eastAsia"/>
                <w:bCs/>
                <w:kern w:val="0"/>
                <w:szCs w:val="21"/>
              </w:rPr>
              <w:t>年</w:t>
            </w:r>
          </w:p>
        </w:tc>
        <w:tc>
          <w:tcPr>
            <w:tcW w:w="1181" w:type="dxa"/>
            <w:gridSpan w:val="3"/>
            <w:vAlign w:val="center"/>
          </w:tcPr>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b w:val="0"/>
                <w:szCs w:val="21"/>
              </w:rPr>
              <w:t>R</w:t>
            </w:r>
            <w:r w:rsidRPr="00AA7E0E">
              <w:rPr>
                <w:rStyle w:val="a5"/>
                <w:rFonts w:ascii="仿宋" w:eastAsia="仿宋" w:hAnsi="仿宋" w:hint="eastAsia"/>
                <w:b w:val="0"/>
                <w:szCs w:val="21"/>
              </w:rPr>
              <w:t>obomaster</w:t>
            </w:r>
          </w:p>
        </w:tc>
        <w:tc>
          <w:tcPr>
            <w:tcW w:w="4842" w:type="dxa"/>
            <w:vAlign w:val="center"/>
          </w:tcPr>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hint="eastAsia"/>
                <w:b w:val="0"/>
                <w:szCs w:val="21"/>
              </w:rPr>
              <w:t>设计轮式巡检机器人的底盘及悬挂装置，以麦克纳姆轮和直流无刷电机为执行机构和驱动部件，设计和实现具有360度全方位平移功能的巡检机器人底盘及其控制系统。</w:t>
            </w:r>
          </w:p>
        </w:tc>
        <w:tc>
          <w:tcPr>
            <w:tcW w:w="1930" w:type="dxa"/>
            <w:vAlign w:val="center"/>
          </w:tcPr>
          <w:p w:rsidR="00327BC8" w:rsidRPr="00AA7E0E" w:rsidRDefault="00327BC8" w:rsidP="00A272C4">
            <w:pPr>
              <w:autoSpaceDE w:val="0"/>
              <w:autoSpaceDN w:val="0"/>
              <w:adjustRightInd w:val="0"/>
              <w:spacing w:line="360" w:lineRule="exact"/>
              <w:rPr>
                <w:rStyle w:val="a5"/>
                <w:rFonts w:ascii="仿宋" w:eastAsia="仿宋" w:hAnsi="仿宋"/>
                <w:b w:val="0"/>
                <w:bCs w:val="0"/>
                <w:szCs w:val="21"/>
              </w:rPr>
            </w:pPr>
            <w:r w:rsidRPr="00AA7E0E">
              <w:rPr>
                <w:rStyle w:val="a5"/>
                <w:rFonts w:ascii="仿宋" w:eastAsia="仿宋" w:hAnsi="仿宋"/>
                <w:b w:val="0"/>
                <w:szCs w:val="21"/>
              </w:rPr>
              <w:t>1、科研报告1份；</w:t>
            </w:r>
          </w:p>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b w:val="0"/>
                <w:szCs w:val="21"/>
              </w:rPr>
              <w:t>2、原型系统</w:t>
            </w:r>
            <w:r>
              <w:rPr>
                <w:rStyle w:val="a5"/>
                <w:rFonts w:ascii="仿宋" w:eastAsia="仿宋" w:hAnsi="仿宋"/>
                <w:b w:val="0"/>
                <w:szCs w:val="21"/>
              </w:rPr>
              <w:t>1</w:t>
            </w:r>
            <w:r w:rsidRPr="00AA7E0E">
              <w:rPr>
                <w:rStyle w:val="a5"/>
                <w:rFonts w:ascii="仿宋" w:eastAsia="仿宋" w:hAnsi="仿宋"/>
                <w:b w:val="0"/>
                <w:szCs w:val="21"/>
              </w:rPr>
              <w:t>套</w:t>
            </w:r>
            <w:r w:rsidRPr="00AA7E0E">
              <w:rPr>
                <w:rStyle w:val="a5"/>
                <w:rFonts w:ascii="仿宋" w:eastAsia="仿宋" w:hAnsi="仿宋" w:hint="eastAsia"/>
                <w:b w:val="0"/>
                <w:szCs w:val="21"/>
              </w:rPr>
              <w:t>。</w:t>
            </w:r>
          </w:p>
        </w:tc>
      </w:tr>
      <w:tr w:rsidR="00327BC8" w:rsidRPr="00AA7E0E" w:rsidTr="00D66003">
        <w:tc>
          <w:tcPr>
            <w:tcW w:w="2809" w:type="dxa"/>
            <w:vAlign w:val="center"/>
          </w:tcPr>
          <w:p w:rsidR="00327BC8" w:rsidRPr="00AA7E0E" w:rsidRDefault="00327BC8" w:rsidP="00A272C4">
            <w:pPr>
              <w:spacing w:line="360" w:lineRule="exact"/>
              <w:rPr>
                <w:rFonts w:ascii="仿宋" w:eastAsia="仿宋" w:hAnsi="仿宋"/>
                <w:szCs w:val="21"/>
              </w:rPr>
            </w:pPr>
            <w:r w:rsidRPr="00AA7E0E">
              <w:rPr>
                <w:rFonts w:ascii="仿宋" w:eastAsia="仿宋" w:hAnsi="仿宋" w:hint="eastAsia"/>
                <w:szCs w:val="21"/>
              </w:rPr>
              <w:t>工程机器人自动拖拽系统设计与实现</w:t>
            </w:r>
          </w:p>
        </w:tc>
        <w:tc>
          <w:tcPr>
            <w:tcW w:w="985" w:type="dxa"/>
            <w:gridSpan w:val="2"/>
            <w:vAlign w:val="center"/>
          </w:tcPr>
          <w:p w:rsidR="00327BC8" w:rsidRPr="00AA7E0E" w:rsidRDefault="00327BC8" w:rsidP="00A272C4">
            <w:pPr>
              <w:autoSpaceDE w:val="0"/>
              <w:autoSpaceDN w:val="0"/>
              <w:adjustRightInd w:val="0"/>
              <w:snapToGrid w:val="0"/>
              <w:spacing w:line="360" w:lineRule="exact"/>
              <w:rPr>
                <w:rFonts w:ascii="仿宋" w:eastAsia="仿宋" w:hAnsi="仿宋"/>
                <w:bCs/>
                <w:kern w:val="0"/>
                <w:szCs w:val="21"/>
              </w:rPr>
            </w:pPr>
            <w:r w:rsidRPr="00AA7E0E">
              <w:rPr>
                <w:rFonts w:ascii="仿宋" w:eastAsia="仿宋" w:hAnsi="仿宋" w:hint="eastAsia"/>
                <w:bCs/>
                <w:kern w:val="0"/>
                <w:szCs w:val="21"/>
              </w:rPr>
              <w:t>校级</w:t>
            </w:r>
          </w:p>
        </w:tc>
        <w:tc>
          <w:tcPr>
            <w:tcW w:w="1248" w:type="dxa"/>
            <w:gridSpan w:val="2"/>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电气类</w:t>
            </w:r>
          </w:p>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机械类</w:t>
            </w:r>
          </w:p>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电子信息类及其他</w:t>
            </w:r>
          </w:p>
        </w:tc>
        <w:tc>
          <w:tcPr>
            <w:tcW w:w="866" w:type="dxa"/>
            <w:gridSpan w:val="2"/>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2-3人</w:t>
            </w:r>
          </w:p>
        </w:tc>
        <w:tc>
          <w:tcPr>
            <w:tcW w:w="651" w:type="dxa"/>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Pr>
                <w:rFonts w:ascii="仿宋" w:eastAsia="仿宋" w:hAnsi="仿宋"/>
                <w:bCs/>
                <w:kern w:val="0"/>
                <w:szCs w:val="21"/>
              </w:rPr>
              <w:t>1</w:t>
            </w:r>
            <w:r w:rsidRPr="00AA7E0E">
              <w:rPr>
                <w:rFonts w:ascii="仿宋" w:eastAsia="仿宋" w:hAnsi="仿宋" w:hint="eastAsia"/>
                <w:bCs/>
                <w:kern w:val="0"/>
                <w:szCs w:val="21"/>
              </w:rPr>
              <w:t>年</w:t>
            </w:r>
          </w:p>
        </w:tc>
        <w:tc>
          <w:tcPr>
            <w:tcW w:w="1181" w:type="dxa"/>
            <w:gridSpan w:val="3"/>
            <w:vAlign w:val="center"/>
          </w:tcPr>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b w:val="0"/>
                <w:szCs w:val="21"/>
              </w:rPr>
              <w:t>R</w:t>
            </w:r>
            <w:r w:rsidRPr="00AA7E0E">
              <w:rPr>
                <w:rStyle w:val="a5"/>
                <w:rFonts w:ascii="仿宋" w:eastAsia="仿宋" w:hAnsi="仿宋" w:hint="eastAsia"/>
                <w:b w:val="0"/>
                <w:szCs w:val="21"/>
              </w:rPr>
              <w:t>obomaster</w:t>
            </w:r>
          </w:p>
        </w:tc>
        <w:tc>
          <w:tcPr>
            <w:tcW w:w="4842" w:type="dxa"/>
            <w:vAlign w:val="center"/>
          </w:tcPr>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hint="eastAsia"/>
                <w:b w:val="0"/>
                <w:szCs w:val="21"/>
              </w:rPr>
              <w:t>设计灵活可靠的自动拖拽装置及控制系统，能够让操作人员通过第</w:t>
            </w:r>
            <w:r>
              <w:rPr>
                <w:rStyle w:val="a5"/>
                <w:rFonts w:ascii="仿宋" w:eastAsia="仿宋" w:hAnsi="仿宋" w:hint="eastAsia"/>
                <w:b w:val="0"/>
                <w:szCs w:val="21"/>
              </w:rPr>
              <w:t>1</w:t>
            </w:r>
            <w:r w:rsidRPr="00AA7E0E">
              <w:rPr>
                <w:rStyle w:val="a5"/>
                <w:rFonts w:ascii="仿宋" w:eastAsia="仿宋" w:hAnsi="仿宋" w:hint="eastAsia"/>
                <w:b w:val="0"/>
                <w:szCs w:val="21"/>
              </w:rPr>
              <w:t>视角控制工程机器人实现对其它故障机器人的远程抓取、拖拽、牵引等功能。</w:t>
            </w:r>
          </w:p>
        </w:tc>
        <w:tc>
          <w:tcPr>
            <w:tcW w:w="1930" w:type="dxa"/>
            <w:vAlign w:val="center"/>
          </w:tcPr>
          <w:p w:rsidR="00327BC8" w:rsidRPr="00AA7E0E" w:rsidRDefault="00327BC8" w:rsidP="00A272C4">
            <w:pPr>
              <w:autoSpaceDE w:val="0"/>
              <w:autoSpaceDN w:val="0"/>
              <w:adjustRightInd w:val="0"/>
              <w:spacing w:line="360" w:lineRule="exact"/>
              <w:rPr>
                <w:rStyle w:val="a5"/>
                <w:rFonts w:ascii="仿宋" w:eastAsia="仿宋" w:hAnsi="仿宋"/>
                <w:b w:val="0"/>
                <w:bCs w:val="0"/>
                <w:szCs w:val="21"/>
              </w:rPr>
            </w:pPr>
            <w:r w:rsidRPr="00AA7E0E">
              <w:rPr>
                <w:rStyle w:val="a5"/>
                <w:rFonts w:ascii="仿宋" w:eastAsia="仿宋" w:hAnsi="仿宋"/>
                <w:b w:val="0"/>
                <w:szCs w:val="21"/>
              </w:rPr>
              <w:t>1、科研报告1份；</w:t>
            </w:r>
          </w:p>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b w:val="0"/>
                <w:szCs w:val="21"/>
              </w:rPr>
              <w:t>2、原型系统</w:t>
            </w:r>
            <w:r>
              <w:rPr>
                <w:rStyle w:val="a5"/>
                <w:rFonts w:ascii="仿宋" w:eastAsia="仿宋" w:hAnsi="仿宋"/>
                <w:b w:val="0"/>
                <w:szCs w:val="21"/>
              </w:rPr>
              <w:t>1</w:t>
            </w:r>
            <w:r w:rsidRPr="00AA7E0E">
              <w:rPr>
                <w:rStyle w:val="a5"/>
                <w:rFonts w:ascii="仿宋" w:eastAsia="仿宋" w:hAnsi="仿宋"/>
                <w:b w:val="0"/>
                <w:szCs w:val="21"/>
              </w:rPr>
              <w:t>套</w:t>
            </w:r>
            <w:r w:rsidRPr="00AA7E0E">
              <w:rPr>
                <w:rStyle w:val="a5"/>
                <w:rFonts w:ascii="仿宋" w:eastAsia="仿宋" w:hAnsi="仿宋" w:hint="eastAsia"/>
                <w:b w:val="0"/>
                <w:szCs w:val="21"/>
              </w:rPr>
              <w:t>。</w:t>
            </w:r>
          </w:p>
        </w:tc>
      </w:tr>
      <w:tr w:rsidR="00327BC8" w:rsidRPr="00AA7E0E" w:rsidTr="00D66003">
        <w:tc>
          <w:tcPr>
            <w:tcW w:w="2809" w:type="dxa"/>
            <w:vAlign w:val="center"/>
          </w:tcPr>
          <w:p w:rsidR="00327BC8" w:rsidRPr="00AA7E0E" w:rsidRDefault="00327BC8" w:rsidP="00A272C4">
            <w:pPr>
              <w:spacing w:line="360" w:lineRule="exact"/>
              <w:rPr>
                <w:rFonts w:ascii="仿宋" w:eastAsia="仿宋" w:hAnsi="仿宋"/>
                <w:szCs w:val="21"/>
              </w:rPr>
            </w:pPr>
            <w:r w:rsidRPr="00AA7E0E">
              <w:rPr>
                <w:rFonts w:ascii="仿宋" w:eastAsia="仿宋" w:hAnsi="仿宋" w:hint="eastAsia"/>
                <w:szCs w:val="21"/>
              </w:rPr>
              <w:t>地面补给站智能分弹系统设计与实现</w:t>
            </w:r>
          </w:p>
        </w:tc>
        <w:tc>
          <w:tcPr>
            <w:tcW w:w="985" w:type="dxa"/>
            <w:gridSpan w:val="2"/>
            <w:vAlign w:val="center"/>
          </w:tcPr>
          <w:p w:rsidR="00327BC8" w:rsidRPr="00AA7E0E" w:rsidRDefault="00327BC8" w:rsidP="00A272C4">
            <w:pPr>
              <w:autoSpaceDE w:val="0"/>
              <w:autoSpaceDN w:val="0"/>
              <w:adjustRightInd w:val="0"/>
              <w:snapToGrid w:val="0"/>
              <w:spacing w:line="360" w:lineRule="exact"/>
              <w:rPr>
                <w:rFonts w:ascii="仿宋" w:eastAsia="仿宋" w:hAnsi="仿宋"/>
                <w:bCs/>
                <w:kern w:val="0"/>
                <w:szCs w:val="21"/>
              </w:rPr>
            </w:pPr>
            <w:r w:rsidRPr="00AA7E0E">
              <w:rPr>
                <w:rFonts w:ascii="仿宋" w:eastAsia="仿宋" w:hAnsi="仿宋" w:hint="eastAsia"/>
                <w:bCs/>
                <w:kern w:val="0"/>
                <w:szCs w:val="21"/>
              </w:rPr>
              <w:t>校级</w:t>
            </w:r>
          </w:p>
        </w:tc>
        <w:tc>
          <w:tcPr>
            <w:tcW w:w="1248" w:type="dxa"/>
            <w:gridSpan w:val="2"/>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电气类</w:t>
            </w:r>
          </w:p>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机械类</w:t>
            </w:r>
          </w:p>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lastRenderedPageBreak/>
              <w:t>电子信息类及其他</w:t>
            </w:r>
          </w:p>
        </w:tc>
        <w:tc>
          <w:tcPr>
            <w:tcW w:w="866" w:type="dxa"/>
            <w:gridSpan w:val="2"/>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lastRenderedPageBreak/>
              <w:t>2-3人</w:t>
            </w:r>
          </w:p>
        </w:tc>
        <w:tc>
          <w:tcPr>
            <w:tcW w:w="651" w:type="dxa"/>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Pr>
                <w:rFonts w:ascii="仿宋" w:eastAsia="仿宋" w:hAnsi="仿宋"/>
                <w:bCs/>
                <w:kern w:val="0"/>
                <w:szCs w:val="21"/>
              </w:rPr>
              <w:t>1</w:t>
            </w:r>
            <w:r w:rsidRPr="00AA7E0E">
              <w:rPr>
                <w:rFonts w:ascii="仿宋" w:eastAsia="仿宋" w:hAnsi="仿宋" w:hint="eastAsia"/>
                <w:bCs/>
                <w:kern w:val="0"/>
                <w:szCs w:val="21"/>
              </w:rPr>
              <w:t>年</w:t>
            </w:r>
          </w:p>
        </w:tc>
        <w:tc>
          <w:tcPr>
            <w:tcW w:w="1181" w:type="dxa"/>
            <w:gridSpan w:val="3"/>
            <w:vAlign w:val="center"/>
          </w:tcPr>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b w:val="0"/>
                <w:szCs w:val="21"/>
              </w:rPr>
              <w:t>R</w:t>
            </w:r>
            <w:r w:rsidRPr="00AA7E0E">
              <w:rPr>
                <w:rStyle w:val="a5"/>
                <w:rFonts w:ascii="仿宋" w:eastAsia="仿宋" w:hAnsi="仿宋" w:hint="eastAsia"/>
                <w:b w:val="0"/>
                <w:szCs w:val="21"/>
              </w:rPr>
              <w:t>obomaster</w:t>
            </w:r>
          </w:p>
        </w:tc>
        <w:tc>
          <w:tcPr>
            <w:tcW w:w="4842" w:type="dxa"/>
            <w:vAlign w:val="center"/>
          </w:tcPr>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hint="eastAsia"/>
                <w:b w:val="0"/>
                <w:szCs w:val="21"/>
              </w:rPr>
              <w:t>以RoboMasters全国机器人大赛中的补给站为背景，设计能够为步兵机器人、英雄机器人分弹补弹的装</w:t>
            </w:r>
            <w:r w:rsidRPr="00AA7E0E">
              <w:rPr>
                <w:rStyle w:val="a5"/>
                <w:rFonts w:ascii="仿宋" w:eastAsia="仿宋" w:hAnsi="仿宋" w:hint="eastAsia"/>
                <w:b w:val="0"/>
                <w:szCs w:val="21"/>
              </w:rPr>
              <w:lastRenderedPageBreak/>
              <w:t>置及其控制系统，实现快速、高效、智能化的弹丸补给功能。</w:t>
            </w:r>
          </w:p>
        </w:tc>
        <w:tc>
          <w:tcPr>
            <w:tcW w:w="1930" w:type="dxa"/>
            <w:vAlign w:val="center"/>
          </w:tcPr>
          <w:p w:rsidR="00327BC8" w:rsidRPr="00AA7E0E" w:rsidRDefault="00327BC8" w:rsidP="00A272C4">
            <w:pPr>
              <w:autoSpaceDE w:val="0"/>
              <w:autoSpaceDN w:val="0"/>
              <w:adjustRightInd w:val="0"/>
              <w:spacing w:line="360" w:lineRule="exact"/>
              <w:rPr>
                <w:rStyle w:val="a5"/>
                <w:rFonts w:ascii="仿宋" w:eastAsia="仿宋" w:hAnsi="仿宋"/>
                <w:b w:val="0"/>
                <w:bCs w:val="0"/>
                <w:szCs w:val="21"/>
              </w:rPr>
            </w:pPr>
            <w:r w:rsidRPr="00AA7E0E">
              <w:rPr>
                <w:rStyle w:val="a5"/>
                <w:rFonts w:ascii="仿宋" w:eastAsia="仿宋" w:hAnsi="仿宋"/>
                <w:b w:val="0"/>
                <w:szCs w:val="21"/>
              </w:rPr>
              <w:lastRenderedPageBreak/>
              <w:t>1、科研报告1份；</w:t>
            </w:r>
          </w:p>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b w:val="0"/>
                <w:szCs w:val="21"/>
              </w:rPr>
              <w:t>2、原型系统一套</w:t>
            </w:r>
            <w:r w:rsidRPr="00AA7E0E">
              <w:rPr>
                <w:rStyle w:val="a5"/>
                <w:rFonts w:ascii="仿宋" w:eastAsia="仿宋" w:hAnsi="仿宋" w:hint="eastAsia"/>
                <w:b w:val="0"/>
                <w:szCs w:val="21"/>
              </w:rPr>
              <w:t>。</w:t>
            </w:r>
          </w:p>
        </w:tc>
      </w:tr>
      <w:tr w:rsidR="00327BC8" w:rsidRPr="00AA7E0E" w:rsidTr="00D66003">
        <w:tc>
          <w:tcPr>
            <w:tcW w:w="2809" w:type="dxa"/>
            <w:vAlign w:val="center"/>
          </w:tcPr>
          <w:p w:rsidR="00327BC8" w:rsidRPr="00AA7E0E" w:rsidRDefault="00327BC8" w:rsidP="00A272C4">
            <w:pPr>
              <w:spacing w:line="360" w:lineRule="exact"/>
              <w:rPr>
                <w:rFonts w:ascii="仿宋" w:eastAsia="仿宋" w:hAnsi="仿宋"/>
                <w:szCs w:val="21"/>
              </w:rPr>
            </w:pPr>
            <w:r w:rsidRPr="00AA7E0E">
              <w:rPr>
                <w:rFonts w:ascii="仿宋" w:eastAsia="仿宋" w:hAnsi="仿宋" w:hint="eastAsia"/>
                <w:szCs w:val="21"/>
              </w:rPr>
              <w:lastRenderedPageBreak/>
              <w:t>本体感受式导向传感器模组设计与实现</w:t>
            </w:r>
          </w:p>
        </w:tc>
        <w:tc>
          <w:tcPr>
            <w:tcW w:w="985" w:type="dxa"/>
            <w:gridSpan w:val="2"/>
            <w:vAlign w:val="center"/>
          </w:tcPr>
          <w:p w:rsidR="00327BC8" w:rsidRPr="00AA7E0E" w:rsidRDefault="00327BC8" w:rsidP="00A272C4">
            <w:pPr>
              <w:autoSpaceDE w:val="0"/>
              <w:autoSpaceDN w:val="0"/>
              <w:adjustRightInd w:val="0"/>
              <w:snapToGrid w:val="0"/>
              <w:spacing w:line="360" w:lineRule="exact"/>
              <w:rPr>
                <w:rFonts w:ascii="仿宋" w:eastAsia="仿宋" w:hAnsi="仿宋"/>
                <w:bCs/>
                <w:kern w:val="0"/>
                <w:szCs w:val="21"/>
              </w:rPr>
            </w:pPr>
            <w:r w:rsidRPr="00AA7E0E">
              <w:rPr>
                <w:rFonts w:ascii="仿宋" w:eastAsia="仿宋" w:hAnsi="仿宋" w:hint="eastAsia"/>
                <w:bCs/>
                <w:kern w:val="0"/>
                <w:szCs w:val="21"/>
              </w:rPr>
              <w:t>校级</w:t>
            </w:r>
          </w:p>
        </w:tc>
        <w:tc>
          <w:tcPr>
            <w:tcW w:w="1248" w:type="dxa"/>
            <w:gridSpan w:val="2"/>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电气类</w:t>
            </w:r>
          </w:p>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机械类</w:t>
            </w:r>
          </w:p>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电子信息类及其他</w:t>
            </w:r>
          </w:p>
        </w:tc>
        <w:tc>
          <w:tcPr>
            <w:tcW w:w="866" w:type="dxa"/>
            <w:gridSpan w:val="2"/>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sidRPr="00AA7E0E">
              <w:rPr>
                <w:rFonts w:ascii="仿宋" w:eastAsia="仿宋" w:hAnsi="仿宋" w:hint="eastAsia"/>
                <w:bCs/>
                <w:kern w:val="0"/>
                <w:szCs w:val="21"/>
              </w:rPr>
              <w:t>2-3人</w:t>
            </w:r>
          </w:p>
        </w:tc>
        <w:tc>
          <w:tcPr>
            <w:tcW w:w="651" w:type="dxa"/>
            <w:vAlign w:val="center"/>
          </w:tcPr>
          <w:p w:rsidR="00327BC8" w:rsidRPr="00AA7E0E" w:rsidRDefault="00327BC8" w:rsidP="00A272C4">
            <w:pPr>
              <w:autoSpaceDE w:val="0"/>
              <w:autoSpaceDN w:val="0"/>
              <w:adjustRightInd w:val="0"/>
              <w:spacing w:line="360" w:lineRule="exact"/>
              <w:rPr>
                <w:rFonts w:ascii="仿宋" w:eastAsia="仿宋" w:hAnsi="仿宋"/>
                <w:bCs/>
                <w:kern w:val="0"/>
                <w:szCs w:val="21"/>
              </w:rPr>
            </w:pPr>
            <w:r>
              <w:rPr>
                <w:rFonts w:ascii="仿宋" w:eastAsia="仿宋" w:hAnsi="仿宋"/>
                <w:bCs/>
                <w:kern w:val="0"/>
                <w:szCs w:val="21"/>
              </w:rPr>
              <w:t>1</w:t>
            </w:r>
            <w:r w:rsidRPr="00AA7E0E">
              <w:rPr>
                <w:rFonts w:ascii="仿宋" w:eastAsia="仿宋" w:hAnsi="仿宋" w:hint="eastAsia"/>
                <w:bCs/>
                <w:kern w:val="0"/>
                <w:szCs w:val="21"/>
              </w:rPr>
              <w:t>年</w:t>
            </w:r>
          </w:p>
        </w:tc>
        <w:tc>
          <w:tcPr>
            <w:tcW w:w="1181" w:type="dxa"/>
            <w:gridSpan w:val="3"/>
            <w:vAlign w:val="center"/>
          </w:tcPr>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b w:val="0"/>
                <w:szCs w:val="21"/>
              </w:rPr>
              <w:t>R</w:t>
            </w:r>
            <w:r w:rsidRPr="00AA7E0E">
              <w:rPr>
                <w:rStyle w:val="a5"/>
                <w:rFonts w:ascii="仿宋" w:eastAsia="仿宋" w:hAnsi="仿宋" w:hint="eastAsia"/>
                <w:b w:val="0"/>
                <w:szCs w:val="21"/>
              </w:rPr>
              <w:t>obomaster</w:t>
            </w:r>
          </w:p>
        </w:tc>
        <w:tc>
          <w:tcPr>
            <w:tcW w:w="4842" w:type="dxa"/>
            <w:vAlign w:val="center"/>
          </w:tcPr>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hint="eastAsia"/>
                <w:b w:val="0"/>
                <w:szCs w:val="21"/>
              </w:rPr>
              <w:t>设计导向传感器模组的硬件电路和姿态解算算法，采用的四元数算法可以有效的避免万向节问题，同时融合滤波算法修正单传感器的误差，从而实现一套稳定可靠的本体感受式导向传感器模组解决方案。</w:t>
            </w:r>
          </w:p>
        </w:tc>
        <w:tc>
          <w:tcPr>
            <w:tcW w:w="1930" w:type="dxa"/>
            <w:vAlign w:val="center"/>
          </w:tcPr>
          <w:p w:rsidR="00327BC8" w:rsidRPr="00AA7E0E" w:rsidRDefault="00327BC8" w:rsidP="00A272C4">
            <w:pPr>
              <w:autoSpaceDE w:val="0"/>
              <w:autoSpaceDN w:val="0"/>
              <w:adjustRightInd w:val="0"/>
              <w:spacing w:line="360" w:lineRule="exact"/>
              <w:rPr>
                <w:rStyle w:val="a5"/>
                <w:rFonts w:ascii="仿宋" w:eastAsia="仿宋" w:hAnsi="仿宋"/>
                <w:b w:val="0"/>
                <w:bCs w:val="0"/>
                <w:szCs w:val="21"/>
              </w:rPr>
            </w:pPr>
            <w:r w:rsidRPr="00AA7E0E">
              <w:rPr>
                <w:rStyle w:val="a5"/>
                <w:rFonts w:ascii="仿宋" w:eastAsia="仿宋" w:hAnsi="仿宋"/>
                <w:b w:val="0"/>
                <w:szCs w:val="21"/>
              </w:rPr>
              <w:t>1、科研报告1份；</w:t>
            </w:r>
          </w:p>
          <w:p w:rsidR="00327BC8" w:rsidRPr="00AA7E0E" w:rsidRDefault="00327BC8" w:rsidP="00A272C4">
            <w:pPr>
              <w:autoSpaceDE w:val="0"/>
              <w:autoSpaceDN w:val="0"/>
              <w:adjustRightInd w:val="0"/>
              <w:spacing w:line="360" w:lineRule="exact"/>
              <w:rPr>
                <w:rStyle w:val="a5"/>
                <w:rFonts w:ascii="仿宋" w:eastAsia="仿宋" w:hAnsi="仿宋"/>
                <w:b w:val="0"/>
                <w:szCs w:val="21"/>
              </w:rPr>
            </w:pPr>
            <w:r w:rsidRPr="00AA7E0E">
              <w:rPr>
                <w:rStyle w:val="a5"/>
                <w:rFonts w:ascii="仿宋" w:eastAsia="仿宋" w:hAnsi="仿宋"/>
                <w:b w:val="0"/>
                <w:szCs w:val="21"/>
              </w:rPr>
              <w:t>2、原型系统一套</w:t>
            </w:r>
            <w:r w:rsidRPr="00AA7E0E">
              <w:rPr>
                <w:rStyle w:val="a5"/>
                <w:rFonts w:ascii="仿宋" w:eastAsia="仿宋" w:hAnsi="仿宋" w:hint="eastAsia"/>
                <w:b w:val="0"/>
                <w:szCs w:val="21"/>
              </w:rPr>
              <w:t>。</w:t>
            </w:r>
          </w:p>
        </w:tc>
      </w:tr>
    </w:tbl>
    <w:tbl>
      <w:tblPr>
        <w:tblW w:w="0" w:type="auto"/>
        <w:tblLayout w:type="fixed"/>
        <w:tblCellMar>
          <w:left w:w="0" w:type="dxa"/>
          <w:right w:w="0" w:type="dxa"/>
        </w:tblCellMar>
        <w:tblLook w:val="0000" w:firstRow="0" w:lastRow="0" w:firstColumn="0" w:lastColumn="0" w:noHBand="0" w:noVBand="0"/>
      </w:tblPr>
      <w:tblGrid>
        <w:gridCol w:w="360"/>
      </w:tblGrid>
      <w:tr w:rsidR="00B32EB8" w:rsidRPr="00AA7E0E">
        <w:tc>
          <w:tcPr>
            <w:tcW w:w="360" w:type="dxa"/>
          </w:tcPr>
          <w:p w:rsidR="00EA39D3" w:rsidRPr="00AA7E0E" w:rsidRDefault="00EA39D3" w:rsidP="00A272C4">
            <w:pPr>
              <w:spacing w:line="360" w:lineRule="exact"/>
              <w:rPr>
                <w:rFonts w:ascii="仿宋" w:eastAsia="仿宋" w:hAnsi="仿宋"/>
                <w:szCs w:val="21"/>
              </w:rPr>
            </w:pPr>
          </w:p>
        </w:tc>
      </w:tr>
    </w:tbl>
    <w:p w:rsidR="00911D04" w:rsidRPr="00D849DD" w:rsidRDefault="00911D04" w:rsidP="00A272C4">
      <w:pPr>
        <w:autoSpaceDE w:val="0"/>
        <w:autoSpaceDN w:val="0"/>
        <w:adjustRightInd w:val="0"/>
        <w:spacing w:line="360" w:lineRule="exact"/>
        <w:rPr>
          <w:rFonts w:ascii="宋体" w:hAnsi="宋体"/>
          <w:szCs w:val="21"/>
        </w:rPr>
      </w:pPr>
    </w:p>
    <w:sectPr w:rsidR="00911D04" w:rsidRPr="00D849DD" w:rsidSect="00B9036B">
      <w:footerReference w:type="even" r:id="rId8"/>
      <w:footerReference w:type="default" r:id="rId9"/>
      <w:pgSz w:w="16838" w:h="11906" w:orient="landscape" w:code="9"/>
      <w:pgMar w:top="1701" w:right="1440" w:bottom="1559"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89A" w:rsidRDefault="006B389A">
      <w:r>
        <w:separator/>
      </w:r>
    </w:p>
  </w:endnote>
  <w:endnote w:type="continuationSeparator" w:id="0">
    <w:p w:rsidR="006B389A" w:rsidRDefault="006B3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E0E" w:rsidRDefault="00AA7E0E" w:rsidP="00790090">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A7E0E" w:rsidRDefault="00AA7E0E">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E0E" w:rsidRDefault="00AA7E0E" w:rsidP="00790090">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560F8D">
      <w:rPr>
        <w:rStyle w:val="a9"/>
        <w:noProof/>
      </w:rPr>
      <w:t>9</w:t>
    </w:r>
    <w:r>
      <w:rPr>
        <w:rStyle w:val="a9"/>
      </w:rPr>
      <w:fldChar w:fldCharType="end"/>
    </w:r>
  </w:p>
  <w:p w:rsidR="00AA7E0E" w:rsidRDefault="00AA7E0E">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89A" w:rsidRDefault="006B389A">
      <w:r>
        <w:separator/>
      </w:r>
    </w:p>
  </w:footnote>
  <w:footnote w:type="continuationSeparator" w:id="0">
    <w:p w:rsidR="006B389A" w:rsidRDefault="006B389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30187B"/>
    <w:multiLevelType w:val="hybridMultilevel"/>
    <w:tmpl w:val="34F2793A"/>
    <w:lvl w:ilvl="0" w:tplc="D994B4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AF46ED5"/>
    <w:multiLevelType w:val="hybridMultilevel"/>
    <w:tmpl w:val="F664EAC8"/>
    <w:lvl w:ilvl="0" w:tplc="3A7856B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F427822"/>
    <w:multiLevelType w:val="hybridMultilevel"/>
    <w:tmpl w:val="BF9688B4"/>
    <w:lvl w:ilvl="0" w:tplc="DB98DB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0623078"/>
    <w:multiLevelType w:val="hybridMultilevel"/>
    <w:tmpl w:val="10945A92"/>
    <w:lvl w:ilvl="0" w:tplc="34609DE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59D75A02"/>
    <w:multiLevelType w:val="hybridMultilevel"/>
    <w:tmpl w:val="1FEACA02"/>
    <w:lvl w:ilvl="0" w:tplc="42CA9E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A214CD0"/>
    <w:multiLevelType w:val="singleLevel"/>
    <w:tmpl w:val="5A214CD0"/>
    <w:lvl w:ilvl="0">
      <w:start w:val="1"/>
      <w:numFmt w:val="decimal"/>
      <w:lvlText w:val="%1."/>
      <w:lvlJc w:val="left"/>
      <w:pPr>
        <w:tabs>
          <w:tab w:val="num" w:pos="312"/>
        </w:tabs>
      </w:pPr>
    </w:lvl>
  </w:abstractNum>
  <w:abstractNum w:abstractNumId="6" w15:restartNumberingAfterBreak="0">
    <w:nsid w:val="651B04AE"/>
    <w:multiLevelType w:val="multilevel"/>
    <w:tmpl w:val="651B04A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2"/>
  </w:num>
  <w:num w:numId="3">
    <w:abstractNumId w:val="5"/>
  </w:num>
  <w:num w:numId="4">
    <w:abstractNumId w:val="1"/>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EC5"/>
    <w:rsid w:val="00006B17"/>
    <w:rsid w:val="00006B8C"/>
    <w:rsid w:val="0001630E"/>
    <w:rsid w:val="00016B99"/>
    <w:rsid w:val="00020F02"/>
    <w:rsid w:val="00026218"/>
    <w:rsid w:val="00032B77"/>
    <w:rsid w:val="00036380"/>
    <w:rsid w:val="000370AD"/>
    <w:rsid w:val="0004263A"/>
    <w:rsid w:val="00050558"/>
    <w:rsid w:val="00050F49"/>
    <w:rsid w:val="00051424"/>
    <w:rsid w:val="00052F06"/>
    <w:rsid w:val="000548ED"/>
    <w:rsid w:val="00055845"/>
    <w:rsid w:val="00061D17"/>
    <w:rsid w:val="000640E2"/>
    <w:rsid w:val="00070056"/>
    <w:rsid w:val="0007120F"/>
    <w:rsid w:val="00072623"/>
    <w:rsid w:val="000856CF"/>
    <w:rsid w:val="00090965"/>
    <w:rsid w:val="000923C5"/>
    <w:rsid w:val="0009601E"/>
    <w:rsid w:val="000964C3"/>
    <w:rsid w:val="000A716D"/>
    <w:rsid w:val="000B1DBB"/>
    <w:rsid w:val="000B394A"/>
    <w:rsid w:val="000C183B"/>
    <w:rsid w:val="000C2E9C"/>
    <w:rsid w:val="000C774A"/>
    <w:rsid w:val="000C7B88"/>
    <w:rsid w:val="000C7BA1"/>
    <w:rsid w:val="000D0096"/>
    <w:rsid w:val="000D42B4"/>
    <w:rsid w:val="000D7963"/>
    <w:rsid w:val="000F116A"/>
    <w:rsid w:val="000F272D"/>
    <w:rsid w:val="000F5937"/>
    <w:rsid w:val="00100B1E"/>
    <w:rsid w:val="00100C53"/>
    <w:rsid w:val="00123070"/>
    <w:rsid w:val="0012795B"/>
    <w:rsid w:val="00131402"/>
    <w:rsid w:val="00133016"/>
    <w:rsid w:val="001360DA"/>
    <w:rsid w:val="001373E5"/>
    <w:rsid w:val="00137F6B"/>
    <w:rsid w:val="00146DB5"/>
    <w:rsid w:val="001471C2"/>
    <w:rsid w:val="0015000B"/>
    <w:rsid w:val="00151F66"/>
    <w:rsid w:val="00154D09"/>
    <w:rsid w:val="001565C5"/>
    <w:rsid w:val="001607C4"/>
    <w:rsid w:val="001647BC"/>
    <w:rsid w:val="0016602C"/>
    <w:rsid w:val="00171881"/>
    <w:rsid w:val="00173ADC"/>
    <w:rsid w:val="001751B3"/>
    <w:rsid w:val="0017747A"/>
    <w:rsid w:val="00187466"/>
    <w:rsid w:val="001926AA"/>
    <w:rsid w:val="00192E46"/>
    <w:rsid w:val="00194AD1"/>
    <w:rsid w:val="00195B8D"/>
    <w:rsid w:val="001975CC"/>
    <w:rsid w:val="001A35F3"/>
    <w:rsid w:val="001B0E63"/>
    <w:rsid w:val="001B1E2B"/>
    <w:rsid w:val="001B257E"/>
    <w:rsid w:val="001B3399"/>
    <w:rsid w:val="001B4112"/>
    <w:rsid w:val="001B5201"/>
    <w:rsid w:val="001B78C5"/>
    <w:rsid w:val="001C22B8"/>
    <w:rsid w:val="001C7136"/>
    <w:rsid w:val="001D2B9A"/>
    <w:rsid w:val="001E2132"/>
    <w:rsid w:val="001E28E7"/>
    <w:rsid w:val="001E7A15"/>
    <w:rsid w:val="00203C55"/>
    <w:rsid w:val="00213EA2"/>
    <w:rsid w:val="00216353"/>
    <w:rsid w:val="00222833"/>
    <w:rsid w:val="00226754"/>
    <w:rsid w:val="0022743D"/>
    <w:rsid w:val="00233369"/>
    <w:rsid w:val="00237499"/>
    <w:rsid w:val="002425E1"/>
    <w:rsid w:val="00243ED0"/>
    <w:rsid w:val="00246264"/>
    <w:rsid w:val="00246C59"/>
    <w:rsid w:val="002568BA"/>
    <w:rsid w:val="00257194"/>
    <w:rsid w:val="00263EAE"/>
    <w:rsid w:val="002647C5"/>
    <w:rsid w:val="00272DEA"/>
    <w:rsid w:val="00272E1C"/>
    <w:rsid w:val="002730A6"/>
    <w:rsid w:val="002750A8"/>
    <w:rsid w:val="0028345A"/>
    <w:rsid w:val="00284BE7"/>
    <w:rsid w:val="002857E0"/>
    <w:rsid w:val="00286444"/>
    <w:rsid w:val="0029083D"/>
    <w:rsid w:val="00291336"/>
    <w:rsid w:val="00293541"/>
    <w:rsid w:val="002A3400"/>
    <w:rsid w:val="002B09EE"/>
    <w:rsid w:val="002C25EA"/>
    <w:rsid w:val="002C473F"/>
    <w:rsid w:val="002C4F3E"/>
    <w:rsid w:val="002C7CE8"/>
    <w:rsid w:val="002D04BA"/>
    <w:rsid w:val="002D44B4"/>
    <w:rsid w:val="002F13AC"/>
    <w:rsid w:val="002F2604"/>
    <w:rsid w:val="002F7C7D"/>
    <w:rsid w:val="00300655"/>
    <w:rsid w:val="00301C13"/>
    <w:rsid w:val="00303A8C"/>
    <w:rsid w:val="003078EA"/>
    <w:rsid w:val="00311C29"/>
    <w:rsid w:val="0031372D"/>
    <w:rsid w:val="0032187D"/>
    <w:rsid w:val="00324398"/>
    <w:rsid w:val="003258F0"/>
    <w:rsid w:val="00327013"/>
    <w:rsid w:val="00327A7C"/>
    <w:rsid w:val="00327BC8"/>
    <w:rsid w:val="003308B7"/>
    <w:rsid w:val="00330C63"/>
    <w:rsid w:val="003325EA"/>
    <w:rsid w:val="0033450C"/>
    <w:rsid w:val="00350283"/>
    <w:rsid w:val="00352D43"/>
    <w:rsid w:val="00353154"/>
    <w:rsid w:val="00362505"/>
    <w:rsid w:val="003732DD"/>
    <w:rsid w:val="00374536"/>
    <w:rsid w:val="00376823"/>
    <w:rsid w:val="0038001F"/>
    <w:rsid w:val="003817D1"/>
    <w:rsid w:val="00383716"/>
    <w:rsid w:val="003875F4"/>
    <w:rsid w:val="00387655"/>
    <w:rsid w:val="003904F3"/>
    <w:rsid w:val="00391E59"/>
    <w:rsid w:val="003929FB"/>
    <w:rsid w:val="003A7796"/>
    <w:rsid w:val="003A7DA6"/>
    <w:rsid w:val="003B132C"/>
    <w:rsid w:val="003B2908"/>
    <w:rsid w:val="003B4237"/>
    <w:rsid w:val="003C13CE"/>
    <w:rsid w:val="003C4057"/>
    <w:rsid w:val="003D18AF"/>
    <w:rsid w:val="003D2E42"/>
    <w:rsid w:val="003D6B07"/>
    <w:rsid w:val="003E1517"/>
    <w:rsid w:val="003E1D56"/>
    <w:rsid w:val="003E3458"/>
    <w:rsid w:val="003F2673"/>
    <w:rsid w:val="003F7F63"/>
    <w:rsid w:val="0040543D"/>
    <w:rsid w:val="00410BA5"/>
    <w:rsid w:val="0041587A"/>
    <w:rsid w:val="00427E44"/>
    <w:rsid w:val="004302DE"/>
    <w:rsid w:val="00430356"/>
    <w:rsid w:val="00430ABB"/>
    <w:rsid w:val="004322C6"/>
    <w:rsid w:val="004337AA"/>
    <w:rsid w:val="004463B7"/>
    <w:rsid w:val="00450DBB"/>
    <w:rsid w:val="00453DA3"/>
    <w:rsid w:val="00454534"/>
    <w:rsid w:val="00454A7C"/>
    <w:rsid w:val="004567FD"/>
    <w:rsid w:val="00461BB7"/>
    <w:rsid w:val="00462CC0"/>
    <w:rsid w:val="00464CC5"/>
    <w:rsid w:val="00465AE6"/>
    <w:rsid w:val="00466701"/>
    <w:rsid w:val="00466CE6"/>
    <w:rsid w:val="004710B4"/>
    <w:rsid w:val="00474CF9"/>
    <w:rsid w:val="00477E9C"/>
    <w:rsid w:val="00481A5C"/>
    <w:rsid w:val="00493661"/>
    <w:rsid w:val="004A0438"/>
    <w:rsid w:val="004A6F9A"/>
    <w:rsid w:val="004B1D38"/>
    <w:rsid w:val="004B584D"/>
    <w:rsid w:val="004B59CA"/>
    <w:rsid w:val="004C421C"/>
    <w:rsid w:val="004C67BE"/>
    <w:rsid w:val="004D182F"/>
    <w:rsid w:val="004D1B11"/>
    <w:rsid w:val="004D7570"/>
    <w:rsid w:val="004D7A72"/>
    <w:rsid w:val="004E4BF8"/>
    <w:rsid w:val="004E75E5"/>
    <w:rsid w:val="00501A57"/>
    <w:rsid w:val="005114D0"/>
    <w:rsid w:val="0051184D"/>
    <w:rsid w:val="005162FF"/>
    <w:rsid w:val="005208B3"/>
    <w:rsid w:val="005229C5"/>
    <w:rsid w:val="00525E4B"/>
    <w:rsid w:val="00531DBC"/>
    <w:rsid w:val="0053290B"/>
    <w:rsid w:val="005341E0"/>
    <w:rsid w:val="00534552"/>
    <w:rsid w:val="005359B5"/>
    <w:rsid w:val="00540CE5"/>
    <w:rsid w:val="00547D33"/>
    <w:rsid w:val="00551845"/>
    <w:rsid w:val="0055768D"/>
    <w:rsid w:val="005576F8"/>
    <w:rsid w:val="00560F8D"/>
    <w:rsid w:val="00563A9F"/>
    <w:rsid w:val="0056665B"/>
    <w:rsid w:val="00575396"/>
    <w:rsid w:val="00582B3D"/>
    <w:rsid w:val="0058405D"/>
    <w:rsid w:val="00597F93"/>
    <w:rsid w:val="005A2313"/>
    <w:rsid w:val="005A255D"/>
    <w:rsid w:val="005A7736"/>
    <w:rsid w:val="005B1F80"/>
    <w:rsid w:val="005B5B60"/>
    <w:rsid w:val="005C3C1A"/>
    <w:rsid w:val="005C775C"/>
    <w:rsid w:val="005D6FC0"/>
    <w:rsid w:val="005D7BEC"/>
    <w:rsid w:val="005F3267"/>
    <w:rsid w:val="005F5900"/>
    <w:rsid w:val="005F6550"/>
    <w:rsid w:val="005F75E0"/>
    <w:rsid w:val="0060432D"/>
    <w:rsid w:val="00613ADE"/>
    <w:rsid w:val="006275CA"/>
    <w:rsid w:val="0063116B"/>
    <w:rsid w:val="00650023"/>
    <w:rsid w:val="006500AF"/>
    <w:rsid w:val="00652CC4"/>
    <w:rsid w:val="00654577"/>
    <w:rsid w:val="00664038"/>
    <w:rsid w:val="00665028"/>
    <w:rsid w:val="006749DA"/>
    <w:rsid w:val="00677C49"/>
    <w:rsid w:val="006800A7"/>
    <w:rsid w:val="00681FD6"/>
    <w:rsid w:val="00683136"/>
    <w:rsid w:val="00683384"/>
    <w:rsid w:val="00683D37"/>
    <w:rsid w:val="006861F2"/>
    <w:rsid w:val="0068676B"/>
    <w:rsid w:val="00690BC0"/>
    <w:rsid w:val="0069157C"/>
    <w:rsid w:val="006946BA"/>
    <w:rsid w:val="00696184"/>
    <w:rsid w:val="006A3ED1"/>
    <w:rsid w:val="006A5399"/>
    <w:rsid w:val="006A77CC"/>
    <w:rsid w:val="006B389A"/>
    <w:rsid w:val="006C5923"/>
    <w:rsid w:val="006E37CC"/>
    <w:rsid w:val="006E6906"/>
    <w:rsid w:val="006F238F"/>
    <w:rsid w:val="006F7764"/>
    <w:rsid w:val="00713A48"/>
    <w:rsid w:val="007163C3"/>
    <w:rsid w:val="0072142B"/>
    <w:rsid w:val="00723809"/>
    <w:rsid w:val="0073113E"/>
    <w:rsid w:val="0073236E"/>
    <w:rsid w:val="00740419"/>
    <w:rsid w:val="00740988"/>
    <w:rsid w:val="007412D5"/>
    <w:rsid w:val="0074339D"/>
    <w:rsid w:val="00743B15"/>
    <w:rsid w:val="00745C6F"/>
    <w:rsid w:val="00752BCF"/>
    <w:rsid w:val="007557C5"/>
    <w:rsid w:val="007566F7"/>
    <w:rsid w:val="00770167"/>
    <w:rsid w:val="00772ED4"/>
    <w:rsid w:val="00774B87"/>
    <w:rsid w:val="00775354"/>
    <w:rsid w:val="00775D7A"/>
    <w:rsid w:val="00784138"/>
    <w:rsid w:val="00785199"/>
    <w:rsid w:val="00790090"/>
    <w:rsid w:val="0079692A"/>
    <w:rsid w:val="00797154"/>
    <w:rsid w:val="007A0E9B"/>
    <w:rsid w:val="007B3040"/>
    <w:rsid w:val="007B42EB"/>
    <w:rsid w:val="007C23F8"/>
    <w:rsid w:val="007D0FDF"/>
    <w:rsid w:val="007D2095"/>
    <w:rsid w:val="007E074F"/>
    <w:rsid w:val="007F1E2C"/>
    <w:rsid w:val="00804CCB"/>
    <w:rsid w:val="00807768"/>
    <w:rsid w:val="00807E0A"/>
    <w:rsid w:val="00811CDB"/>
    <w:rsid w:val="0082241D"/>
    <w:rsid w:val="00833940"/>
    <w:rsid w:val="00833E66"/>
    <w:rsid w:val="00834CEB"/>
    <w:rsid w:val="00841973"/>
    <w:rsid w:val="00856453"/>
    <w:rsid w:val="00856E8E"/>
    <w:rsid w:val="00864D94"/>
    <w:rsid w:val="0087316F"/>
    <w:rsid w:val="00874162"/>
    <w:rsid w:val="008962D8"/>
    <w:rsid w:val="008A250F"/>
    <w:rsid w:val="008A7646"/>
    <w:rsid w:val="008B071F"/>
    <w:rsid w:val="008B45E2"/>
    <w:rsid w:val="008B4E63"/>
    <w:rsid w:val="008B62C4"/>
    <w:rsid w:val="008B6614"/>
    <w:rsid w:val="008C3A9F"/>
    <w:rsid w:val="008C3EF4"/>
    <w:rsid w:val="008C4B91"/>
    <w:rsid w:val="008C6CBF"/>
    <w:rsid w:val="008D0F51"/>
    <w:rsid w:val="008D38B9"/>
    <w:rsid w:val="008F2AD5"/>
    <w:rsid w:val="008F64D1"/>
    <w:rsid w:val="008F70FA"/>
    <w:rsid w:val="00911D04"/>
    <w:rsid w:val="00915A79"/>
    <w:rsid w:val="00915C11"/>
    <w:rsid w:val="00916E27"/>
    <w:rsid w:val="00932C0F"/>
    <w:rsid w:val="00937B56"/>
    <w:rsid w:val="00941600"/>
    <w:rsid w:val="0094371E"/>
    <w:rsid w:val="00943E13"/>
    <w:rsid w:val="0094573A"/>
    <w:rsid w:val="0094759C"/>
    <w:rsid w:val="00950A62"/>
    <w:rsid w:val="00951C9B"/>
    <w:rsid w:val="00960025"/>
    <w:rsid w:val="00961E65"/>
    <w:rsid w:val="0096401B"/>
    <w:rsid w:val="009719D8"/>
    <w:rsid w:val="00981C59"/>
    <w:rsid w:val="00983E65"/>
    <w:rsid w:val="00985B6D"/>
    <w:rsid w:val="00991B05"/>
    <w:rsid w:val="0099430E"/>
    <w:rsid w:val="00995D94"/>
    <w:rsid w:val="009975B6"/>
    <w:rsid w:val="009A2E8B"/>
    <w:rsid w:val="009A4BAA"/>
    <w:rsid w:val="009C21EC"/>
    <w:rsid w:val="009D23F7"/>
    <w:rsid w:val="009D6863"/>
    <w:rsid w:val="009E3681"/>
    <w:rsid w:val="009E5F77"/>
    <w:rsid w:val="009F313F"/>
    <w:rsid w:val="00A0652A"/>
    <w:rsid w:val="00A141B5"/>
    <w:rsid w:val="00A22DD1"/>
    <w:rsid w:val="00A24F09"/>
    <w:rsid w:val="00A272C4"/>
    <w:rsid w:val="00A30EF5"/>
    <w:rsid w:val="00A3305F"/>
    <w:rsid w:val="00A3592F"/>
    <w:rsid w:val="00A43A83"/>
    <w:rsid w:val="00A453DA"/>
    <w:rsid w:val="00A62228"/>
    <w:rsid w:val="00A67443"/>
    <w:rsid w:val="00A71965"/>
    <w:rsid w:val="00A738D5"/>
    <w:rsid w:val="00A73B47"/>
    <w:rsid w:val="00A74312"/>
    <w:rsid w:val="00A7554C"/>
    <w:rsid w:val="00A83C97"/>
    <w:rsid w:val="00A86BF2"/>
    <w:rsid w:val="00A94278"/>
    <w:rsid w:val="00A94820"/>
    <w:rsid w:val="00A96AEB"/>
    <w:rsid w:val="00AA5861"/>
    <w:rsid w:val="00AA7E0E"/>
    <w:rsid w:val="00AB115D"/>
    <w:rsid w:val="00AB737C"/>
    <w:rsid w:val="00AC1F79"/>
    <w:rsid w:val="00AC359D"/>
    <w:rsid w:val="00AD107D"/>
    <w:rsid w:val="00AD5126"/>
    <w:rsid w:val="00AD6B39"/>
    <w:rsid w:val="00AE079A"/>
    <w:rsid w:val="00AE2699"/>
    <w:rsid w:val="00AE3090"/>
    <w:rsid w:val="00AF656A"/>
    <w:rsid w:val="00AF79E2"/>
    <w:rsid w:val="00B05056"/>
    <w:rsid w:val="00B10CCC"/>
    <w:rsid w:val="00B1314D"/>
    <w:rsid w:val="00B30EC5"/>
    <w:rsid w:val="00B32B81"/>
    <w:rsid w:val="00B32EB8"/>
    <w:rsid w:val="00B36E8E"/>
    <w:rsid w:val="00B41F43"/>
    <w:rsid w:val="00B41FBC"/>
    <w:rsid w:val="00B518BF"/>
    <w:rsid w:val="00B5339C"/>
    <w:rsid w:val="00B60EDD"/>
    <w:rsid w:val="00B622BA"/>
    <w:rsid w:val="00B678EA"/>
    <w:rsid w:val="00B758AB"/>
    <w:rsid w:val="00B81D41"/>
    <w:rsid w:val="00B8499D"/>
    <w:rsid w:val="00B9036B"/>
    <w:rsid w:val="00B92D68"/>
    <w:rsid w:val="00B96691"/>
    <w:rsid w:val="00B97C53"/>
    <w:rsid w:val="00BA0AAC"/>
    <w:rsid w:val="00BA538C"/>
    <w:rsid w:val="00BB5B16"/>
    <w:rsid w:val="00BC0AC6"/>
    <w:rsid w:val="00BC2B47"/>
    <w:rsid w:val="00BC4F6B"/>
    <w:rsid w:val="00BC5CE7"/>
    <w:rsid w:val="00BC7E85"/>
    <w:rsid w:val="00BD1B43"/>
    <w:rsid w:val="00BD20F2"/>
    <w:rsid w:val="00BE55A6"/>
    <w:rsid w:val="00BF0B2F"/>
    <w:rsid w:val="00BF2246"/>
    <w:rsid w:val="00BF65CC"/>
    <w:rsid w:val="00BF6BEB"/>
    <w:rsid w:val="00C1475F"/>
    <w:rsid w:val="00C15C1F"/>
    <w:rsid w:val="00C15C86"/>
    <w:rsid w:val="00C2192B"/>
    <w:rsid w:val="00C2259D"/>
    <w:rsid w:val="00C2667A"/>
    <w:rsid w:val="00C327E5"/>
    <w:rsid w:val="00C3415A"/>
    <w:rsid w:val="00C34B39"/>
    <w:rsid w:val="00C34CA9"/>
    <w:rsid w:val="00C364BC"/>
    <w:rsid w:val="00C3769F"/>
    <w:rsid w:val="00C41D2C"/>
    <w:rsid w:val="00C44440"/>
    <w:rsid w:val="00C4485D"/>
    <w:rsid w:val="00C45CD5"/>
    <w:rsid w:val="00C50A3B"/>
    <w:rsid w:val="00C52D80"/>
    <w:rsid w:val="00C53260"/>
    <w:rsid w:val="00C54313"/>
    <w:rsid w:val="00C5543D"/>
    <w:rsid w:val="00C615A3"/>
    <w:rsid w:val="00C63C05"/>
    <w:rsid w:val="00C7328D"/>
    <w:rsid w:val="00C73A76"/>
    <w:rsid w:val="00C760CD"/>
    <w:rsid w:val="00C92999"/>
    <w:rsid w:val="00C92D15"/>
    <w:rsid w:val="00C95F36"/>
    <w:rsid w:val="00CB2390"/>
    <w:rsid w:val="00CB47C1"/>
    <w:rsid w:val="00CB6DAD"/>
    <w:rsid w:val="00CC5321"/>
    <w:rsid w:val="00CD02C7"/>
    <w:rsid w:val="00CE3EDE"/>
    <w:rsid w:val="00CE5AEE"/>
    <w:rsid w:val="00CF793F"/>
    <w:rsid w:val="00D04AF4"/>
    <w:rsid w:val="00D120E9"/>
    <w:rsid w:val="00D1488C"/>
    <w:rsid w:val="00D33678"/>
    <w:rsid w:val="00D35095"/>
    <w:rsid w:val="00D3611C"/>
    <w:rsid w:val="00D470E3"/>
    <w:rsid w:val="00D4768D"/>
    <w:rsid w:val="00D51AFB"/>
    <w:rsid w:val="00D66003"/>
    <w:rsid w:val="00D83E16"/>
    <w:rsid w:val="00D849DD"/>
    <w:rsid w:val="00D8589C"/>
    <w:rsid w:val="00D92C27"/>
    <w:rsid w:val="00D978EC"/>
    <w:rsid w:val="00DA3A74"/>
    <w:rsid w:val="00DB13E8"/>
    <w:rsid w:val="00DC42F9"/>
    <w:rsid w:val="00DC49D8"/>
    <w:rsid w:val="00DD5B1F"/>
    <w:rsid w:val="00DE0C27"/>
    <w:rsid w:val="00DE1761"/>
    <w:rsid w:val="00DE1A00"/>
    <w:rsid w:val="00DE2675"/>
    <w:rsid w:val="00DE50A4"/>
    <w:rsid w:val="00DE53FC"/>
    <w:rsid w:val="00DE7132"/>
    <w:rsid w:val="00DF05DE"/>
    <w:rsid w:val="00DF4C9B"/>
    <w:rsid w:val="00DF6504"/>
    <w:rsid w:val="00DF6907"/>
    <w:rsid w:val="00DF78BB"/>
    <w:rsid w:val="00E009DD"/>
    <w:rsid w:val="00E01647"/>
    <w:rsid w:val="00E01BA5"/>
    <w:rsid w:val="00E0220C"/>
    <w:rsid w:val="00E046F7"/>
    <w:rsid w:val="00E13D1C"/>
    <w:rsid w:val="00E238C0"/>
    <w:rsid w:val="00E3407F"/>
    <w:rsid w:val="00E37C85"/>
    <w:rsid w:val="00E44B6C"/>
    <w:rsid w:val="00E45DFA"/>
    <w:rsid w:val="00E46A5F"/>
    <w:rsid w:val="00E46E4D"/>
    <w:rsid w:val="00E50092"/>
    <w:rsid w:val="00E517A4"/>
    <w:rsid w:val="00E53A49"/>
    <w:rsid w:val="00E62EFB"/>
    <w:rsid w:val="00E6366A"/>
    <w:rsid w:val="00E651CE"/>
    <w:rsid w:val="00E72A77"/>
    <w:rsid w:val="00E817D6"/>
    <w:rsid w:val="00E81B8A"/>
    <w:rsid w:val="00E91B88"/>
    <w:rsid w:val="00E93499"/>
    <w:rsid w:val="00EA39D3"/>
    <w:rsid w:val="00EA4631"/>
    <w:rsid w:val="00EA5FAD"/>
    <w:rsid w:val="00EA7BFB"/>
    <w:rsid w:val="00EB29EC"/>
    <w:rsid w:val="00EB3C0E"/>
    <w:rsid w:val="00EB5F01"/>
    <w:rsid w:val="00EC1A42"/>
    <w:rsid w:val="00EC1CC8"/>
    <w:rsid w:val="00EC23ED"/>
    <w:rsid w:val="00ED0BFE"/>
    <w:rsid w:val="00ED18B4"/>
    <w:rsid w:val="00ED23D9"/>
    <w:rsid w:val="00ED2E0E"/>
    <w:rsid w:val="00EE1885"/>
    <w:rsid w:val="00EF0760"/>
    <w:rsid w:val="00EF1312"/>
    <w:rsid w:val="00F050EE"/>
    <w:rsid w:val="00F06DCE"/>
    <w:rsid w:val="00F1071F"/>
    <w:rsid w:val="00F20422"/>
    <w:rsid w:val="00F209A9"/>
    <w:rsid w:val="00F273A2"/>
    <w:rsid w:val="00F274DD"/>
    <w:rsid w:val="00F33AF2"/>
    <w:rsid w:val="00F3610B"/>
    <w:rsid w:val="00F41408"/>
    <w:rsid w:val="00F515B0"/>
    <w:rsid w:val="00F54A8D"/>
    <w:rsid w:val="00F732E5"/>
    <w:rsid w:val="00F80A4F"/>
    <w:rsid w:val="00F9005F"/>
    <w:rsid w:val="00F90385"/>
    <w:rsid w:val="00F97D2F"/>
    <w:rsid w:val="00FA0935"/>
    <w:rsid w:val="00FA38F6"/>
    <w:rsid w:val="00FA62C3"/>
    <w:rsid w:val="00FB4096"/>
    <w:rsid w:val="00FB4D0F"/>
    <w:rsid w:val="00FB7F70"/>
    <w:rsid w:val="00FC2C1D"/>
    <w:rsid w:val="00FC6E38"/>
    <w:rsid w:val="00FD35B8"/>
    <w:rsid w:val="00FD7B6D"/>
    <w:rsid w:val="00FE0936"/>
    <w:rsid w:val="00FE5FD8"/>
    <w:rsid w:val="00FF0DFC"/>
    <w:rsid w:val="00FF1EC5"/>
    <w:rsid w:val="00FF2A49"/>
    <w:rsid w:val="00FF36EC"/>
    <w:rsid w:val="00FF5DE0"/>
    <w:rsid w:val="00FF6941"/>
    <w:rsid w:val="00FF7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50020F"/>
  <w15:docId w15:val="{7BBD5C05-D909-4E91-80F0-5BDC73DC0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EC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30EC5"/>
    <w:pPr>
      <w:ind w:leftChars="2500" w:left="2500"/>
    </w:pPr>
    <w:rPr>
      <w:rFonts w:ascii="宋体"/>
      <w:sz w:val="24"/>
    </w:rPr>
  </w:style>
  <w:style w:type="paragraph" w:styleId="2">
    <w:name w:val="Body Text Indent 2"/>
    <w:basedOn w:val="a"/>
    <w:rsid w:val="00B30EC5"/>
    <w:pPr>
      <w:spacing w:line="400" w:lineRule="exact"/>
      <w:ind w:firstLineChars="200" w:firstLine="471"/>
    </w:pPr>
    <w:rPr>
      <w:rFonts w:ascii="宋体" w:hAnsi="宋体"/>
      <w:sz w:val="24"/>
    </w:rPr>
  </w:style>
  <w:style w:type="paragraph" w:styleId="a4">
    <w:name w:val="Plain Text"/>
    <w:basedOn w:val="a"/>
    <w:rsid w:val="00B30EC5"/>
    <w:rPr>
      <w:rFonts w:ascii="宋体" w:hAnsi="Courier New"/>
    </w:rPr>
  </w:style>
  <w:style w:type="character" w:styleId="a5">
    <w:name w:val="Strong"/>
    <w:qFormat/>
    <w:rsid w:val="00B30EC5"/>
    <w:rPr>
      <w:b/>
      <w:bCs/>
    </w:rPr>
  </w:style>
  <w:style w:type="table" w:styleId="a6">
    <w:name w:val="Table Grid"/>
    <w:basedOn w:val="a1"/>
    <w:rsid w:val="00B30E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AE3090"/>
    <w:rPr>
      <w:color w:val="0000FF"/>
      <w:u w:val="single"/>
    </w:rPr>
  </w:style>
  <w:style w:type="paragraph" w:styleId="a8">
    <w:name w:val="footer"/>
    <w:basedOn w:val="a"/>
    <w:rsid w:val="00DE0C27"/>
    <w:pPr>
      <w:tabs>
        <w:tab w:val="center" w:pos="4153"/>
        <w:tab w:val="right" w:pos="8306"/>
      </w:tabs>
      <w:snapToGrid w:val="0"/>
      <w:jc w:val="left"/>
    </w:pPr>
    <w:rPr>
      <w:sz w:val="18"/>
      <w:szCs w:val="18"/>
    </w:rPr>
  </w:style>
  <w:style w:type="character" w:styleId="a9">
    <w:name w:val="page number"/>
    <w:basedOn w:val="a0"/>
    <w:rsid w:val="00DE0C27"/>
  </w:style>
  <w:style w:type="paragraph" w:styleId="aa">
    <w:name w:val="header"/>
    <w:basedOn w:val="a"/>
    <w:link w:val="ab"/>
    <w:rsid w:val="00DF6907"/>
    <w:pPr>
      <w:pBdr>
        <w:bottom w:val="single" w:sz="6" w:space="1" w:color="auto"/>
      </w:pBdr>
      <w:tabs>
        <w:tab w:val="center" w:pos="4153"/>
        <w:tab w:val="right" w:pos="8306"/>
      </w:tabs>
      <w:snapToGrid w:val="0"/>
      <w:jc w:val="center"/>
    </w:pPr>
    <w:rPr>
      <w:sz w:val="18"/>
      <w:szCs w:val="18"/>
    </w:rPr>
  </w:style>
  <w:style w:type="character" w:customStyle="1" w:styleId="ab">
    <w:name w:val="页眉 字符"/>
    <w:link w:val="aa"/>
    <w:rsid w:val="00DF6907"/>
    <w:rPr>
      <w:kern w:val="2"/>
      <w:sz w:val="18"/>
      <w:szCs w:val="18"/>
    </w:rPr>
  </w:style>
  <w:style w:type="paragraph" w:styleId="ac">
    <w:name w:val="List Paragraph"/>
    <w:basedOn w:val="a"/>
    <w:uiPriority w:val="34"/>
    <w:qFormat/>
    <w:rsid w:val="00D1488C"/>
    <w:pPr>
      <w:ind w:firstLineChars="200" w:firstLine="420"/>
    </w:pPr>
  </w:style>
  <w:style w:type="paragraph" w:customStyle="1" w:styleId="Style10">
    <w:name w:val="_Style 10"/>
    <w:basedOn w:val="a"/>
    <w:rsid w:val="009975B6"/>
  </w:style>
  <w:style w:type="paragraph" w:styleId="ad">
    <w:name w:val="Balloon Text"/>
    <w:basedOn w:val="a"/>
    <w:link w:val="ae"/>
    <w:rsid w:val="00797154"/>
    <w:rPr>
      <w:sz w:val="18"/>
      <w:szCs w:val="18"/>
    </w:rPr>
  </w:style>
  <w:style w:type="character" w:customStyle="1" w:styleId="ae">
    <w:name w:val="批注框文本 字符"/>
    <w:basedOn w:val="a0"/>
    <w:link w:val="ad"/>
    <w:rsid w:val="0079715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30606">
      <w:bodyDiv w:val="1"/>
      <w:marLeft w:val="0"/>
      <w:marRight w:val="0"/>
      <w:marTop w:val="0"/>
      <w:marBottom w:val="0"/>
      <w:divBdr>
        <w:top w:val="none" w:sz="0" w:space="0" w:color="auto"/>
        <w:left w:val="none" w:sz="0" w:space="0" w:color="auto"/>
        <w:bottom w:val="none" w:sz="0" w:space="0" w:color="auto"/>
        <w:right w:val="none" w:sz="0" w:space="0" w:color="auto"/>
      </w:divBdr>
    </w:div>
    <w:div w:id="436144202">
      <w:bodyDiv w:val="1"/>
      <w:marLeft w:val="0"/>
      <w:marRight w:val="0"/>
      <w:marTop w:val="0"/>
      <w:marBottom w:val="0"/>
      <w:divBdr>
        <w:top w:val="none" w:sz="0" w:space="0" w:color="auto"/>
        <w:left w:val="none" w:sz="0" w:space="0" w:color="auto"/>
        <w:bottom w:val="none" w:sz="0" w:space="0" w:color="auto"/>
        <w:right w:val="none" w:sz="0" w:space="0" w:color="auto"/>
      </w:divBdr>
      <w:divsChild>
        <w:div w:id="1815953600">
          <w:marLeft w:val="0"/>
          <w:marRight w:val="0"/>
          <w:marTop w:val="0"/>
          <w:marBottom w:val="0"/>
          <w:divBdr>
            <w:top w:val="none" w:sz="0" w:space="0" w:color="auto"/>
            <w:left w:val="none" w:sz="0" w:space="0" w:color="auto"/>
            <w:bottom w:val="none" w:sz="0" w:space="0" w:color="auto"/>
            <w:right w:val="none" w:sz="0" w:space="0" w:color="auto"/>
          </w:divBdr>
        </w:div>
      </w:divsChild>
    </w:div>
    <w:div w:id="523060241">
      <w:bodyDiv w:val="1"/>
      <w:marLeft w:val="0"/>
      <w:marRight w:val="0"/>
      <w:marTop w:val="0"/>
      <w:marBottom w:val="0"/>
      <w:divBdr>
        <w:top w:val="none" w:sz="0" w:space="0" w:color="auto"/>
        <w:left w:val="none" w:sz="0" w:space="0" w:color="auto"/>
        <w:bottom w:val="none" w:sz="0" w:space="0" w:color="auto"/>
        <w:right w:val="none" w:sz="0" w:space="0" w:color="auto"/>
      </w:divBdr>
    </w:div>
    <w:div w:id="1397388947">
      <w:bodyDiv w:val="1"/>
      <w:marLeft w:val="0"/>
      <w:marRight w:val="0"/>
      <w:marTop w:val="0"/>
      <w:marBottom w:val="0"/>
      <w:divBdr>
        <w:top w:val="none" w:sz="0" w:space="0" w:color="auto"/>
        <w:left w:val="none" w:sz="0" w:space="0" w:color="auto"/>
        <w:bottom w:val="none" w:sz="0" w:space="0" w:color="auto"/>
        <w:right w:val="none" w:sz="0" w:space="0" w:color="auto"/>
      </w:divBdr>
    </w:div>
    <w:div w:id="1718504047">
      <w:bodyDiv w:val="1"/>
      <w:marLeft w:val="0"/>
      <w:marRight w:val="0"/>
      <w:marTop w:val="0"/>
      <w:marBottom w:val="0"/>
      <w:divBdr>
        <w:top w:val="none" w:sz="0" w:space="0" w:color="auto"/>
        <w:left w:val="none" w:sz="0" w:space="0" w:color="auto"/>
        <w:bottom w:val="none" w:sz="0" w:space="0" w:color="auto"/>
        <w:right w:val="none" w:sz="0" w:space="0" w:color="auto"/>
      </w:divBdr>
    </w:div>
    <w:div w:id="1862276067">
      <w:bodyDiv w:val="1"/>
      <w:marLeft w:val="0"/>
      <w:marRight w:val="0"/>
      <w:marTop w:val="0"/>
      <w:marBottom w:val="0"/>
      <w:divBdr>
        <w:top w:val="none" w:sz="0" w:space="0" w:color="auto"/>
        <w:left w:val="none" w:sz="0" w:space="0" w:color="auto"/>
        <w:bottom w:val="none" w:sz="0" w:space="0" w:color="auto"/>
        <w:right w:val="none" w:sz="0" w:space="0" w:color="auto"/>
      </w:divBdr>
    </w:div>
    <w:div w:id="210884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D4E1E-50A2-46E9-A196-DEA5AEF4D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15003</TotalTime>
  <Pages>1</Pages>
  <Words>2009</Words>
  <Characters>11457</Characters>
  <Application>Microsoft Office Word</Application>
  <DocSecurity>0</DocSecurity>
  <Lines>95</Lines>
  <Paragraphs>26</Paragraphs>
  <ScaleCrop>false</ScaleCrop>
  <Company>Microsoft</Company>
  <LinksUpToDate>false</LinksUpToDate>
  <CharactersWithSpaces>13440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中国矿业大学教务处</dc:title>
  <dc:subject/>
  <dc:creator>User</dc:creator>
  <cp:keywords/>
  <dc:description/>
  <cp:lastModifiedBy>王建</cp:lastModifiedBy>
  <cp:revision>22</cp:revision>
  <cp:lastPrinted>2013-11-14T00:53:00Z</cp:lastPrinted>
  <dcterms:created xsi:type="dcterms:W3CDTF">2017-01-13T16:52:00Z</dcterms:created>
  <dcterms:modified xsi:type="dcterms:W3CDTF">2018-01-24T07:17:00Z</dcterms:modified>
</cp:coreProperties>
</file>